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小程序</w:t>
      </w:r>
      <w:r>
        <w:rPr>
          <w:rFonts w:hint="eastAsia"/>
          <w:b/>
          <w:bCs/>
          <w:sz w:val="28"/>
          <w:szCs w:val="28"/>
          <w:lang w:eastAsia="zh-CN"/>
        </w:rPr>
        <w:t>一键打包需要修改的位置</w:t>
      </w:r>
    </w:p>
    <w:p>
      <w:pPr>
        <w:ind w:firstLine="2249" w:firstLineChars="800"/>
        <w:rPr>
          <w:rFonts w:hint="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default"/>
        </w:rPr>
        <w:t>  </w:t>
      </w:r>
      <w:r>
        <w:rPr>
          <w:rFonts w:hint="eastAsia"/>
          <w:lang w:eastAsia="zh-CN"/>
        </w:rPr>
        <w:t>登录您的代理订单后台——基础设置——小程序开放平台设置把以下四项依次复制到微信开放平台。</w:t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numId w:val="0"/>
        </w:num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注：如果您的网站后台登录地址是独立部署的，前三项不用修改，只需要修改第四项“小程序服务器域名”</w:t>
      </w:r>
    </w:p>
    <w:p>
      <w:pPr>
        <w:numPr>
          <w:numId w:val="0"/>
        </w:numPr>
        <w:rPr>
          <w:rFonts w:hint="eastAsia"/>
          <w:b/>
          <w:bCs/>
          <w:color w:val="FF0000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如图：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911860"/>
            <wp:effectExtent l="0" t="0" r="444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274310" cy="2708275"/>
            <wp:effectExtent l="0" t="0" r="2540" b="158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登录开放平台——管理中心——第三方平台——详情进行修改。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注：在点击修改平台后的第三步“授权流程相关”位置粘贴订单后台四项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如图：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5420" cy="1327150"/>
            <wp:effectExtent l="0" t="0" r="1143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1426845"/>
            <wp:effectExtent l="0" t="0" r="571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733290" cy="2861945"/>
            <wp:effectExtent l="0" t="0" r="10160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443730" cy="2864485"/>
            <wp:effectExtent l="0" t="0" r="1397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修改后点击提交——覆盖现网全网发布——发布审核完成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1335405"/>
            <wp:effectExtent l="0" t="0" r="317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1071880"/>
            <wp:effectExtent l="0" t="0" r="762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重新更新代理订单后台——基础设置——小程序开放平台设置一键打包数据包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注：更新流程还是原有一键打包流程。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9230" cy="195326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249" w:firstLineChars="800"/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711A88"/>
    <w:multiLevelType w:val="singleLevel"/>
    <w:tmpl w:val="F8711A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D2BF3"/>
    <w:rsid w:val="2325295B"/>
    <w:rsid w:val="28B53149"/>
    <w:rsid w:val="2C654968"/>
    <w:rsid w:val="3643053C"/>
    <w:rsid w:val="3D46578A"/>
    <w:rsid w:val="4C21132F"/>
    <w:rsid w:val="50CB5FDA"/>
    <w:rsid w:val="51AB49F4"/>
    <w:rsid w:val="5A7616EC"/>
    <w:rsid w:val="68AA3E99"/>
    <w:rsid w:val="6B6272FB"/>
    <w:rsid w:val="702C087E"/>
    <w:rsid w:val="7C8939D9"/>
    <w:rsid w:val="7F0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2021-06-18T07:54:54Z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948F6EDBB833496FB677B531A3FFEB20</vt:lpwstr>
  </property>
</Properties>
</file>