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7"/>
        <w:spacing w:before="0" w:beforeAutospacing="0" w:after="0" w:afterAutospacing="0"/>
        <w:jc w:val="center"/>
        <w:rPr>
          <w:rStyle w:val="9"/>
          <w:rFonts w:ascii="隶书" w:hAnsi="黑体" w:eastAsia="隶书" w:cs="宋体"/>
          <w:color w:val="FF0000"/>
          <w:sz w:val="52"/>
          <w:szCs w:val="52"/>
        </w:rPr>
      </w:pPr>
      <w:r>
        <w:rPr>
          <w:rStyle w:val="9"/>
          <w:rFonts w:hint="eastAsia" w:ascii="隶书" w:hAnsi="黑体" w:eastAsia="隶书" w:cs="宋体"/>
          <w:color w:val="FF0000"/>
          <w:sz w:val="52"/>
          <w:szCs w:val="52"/>
        </w:rPr>
        <w:t>关于举办中国专业人才库“幼儿园园长资质证”培训班的函件</w:t>
      </w:r>
    </w:p>
    <w:p>
      <w:pPr>
        <w:pStyle w:val="7"/>
        <w:spacing w:before="0" w:beforeAutospacing="0" w:after="0" w:afterAutospacing="0"/>
        <w:jc w:val="center"/>
        <w:rPr>
          <w:rStyle w:val="9"/>
          <w:rFonts w:ascii="汉仪超粗宋简" w:hAnsi="黑体" w:eastAsia="汉仪超粗宋简" w:cs="宋体"/>
          <w:color w:val="CC0099"/>
          <w:sz w:val="30"/>
          <w:szCs w:val="30"/>
        </w:rPr>
      </w:pPr>
      <w:r>
        <w:pict>
          <v:line id="Line 3" o:spid="_x0000_s1026" o:spt="20" style="position:absolute;left:0pt;flip:y;margin-left:5.7pt;margin-top:27.7pt;height:0.15pt;width:198pt;z-index:251658240;mso-width-relative:page;mso-height-relative:page;" o:preferrelative="t" stroked="t" coordsize="21600,21600">
            <v:path arrowok="t"/>
            <v:fill focussize="0,0"/>
            <v:stroke weight="2.5pt" color="#FF0000" miterlimit="2"/>
            <v:imagedata o:title=""/>
            <o:lock v:ext="edit"/>
          </v:line>
        </w:pict>
      </w:r>
      <w:r>
        <w:pict>
          <v:shape id="AutoShape 4" o:spid="_x0000_s1027" o:spt="12" type="#_x0000_t12" style="position:absolute;left:0pt;margin-left:237.25pt;margin-top:18.85pt;height:15.6pt;width:18pt;z-index:251659264;mso-width-relative:page;mso-height-relative:page;" fillcolor="#FF0000" filled="t" o:preferrelative="t" stroked="t" coordsize="21600,21600">
            <v:path/>
            <v:fill on="t" focussize="0,0"/>
            <v:stroke color="#FF0000" miterlimit="2"/>
            <v:imagedata o:title=""/>
            <o:lock v:ext="edit"/>
          </v:shape>
        </w:pict>
      </w:r>
      <w:r>
        <w:pict>
          <v:line id="Line 2" o:spid="_x0000_s1028" o:spt="20" style="position:absolute;left:0pt;flip:y;margin-left:281.4pt;margin-top:27.85pt;height:0.05pt;width:198pt;z-index:251660288;mso-width-relative:page;mso-height-relative:page;" o:preferrelative="t" stroked="t" coordsize="21600,21600">
            <v:path arrowok="t"/>
            <v:fill focussize="0,0"/>
            <v:stroke weight="2.5pt" color="#FF0000" miterlimit="2"/>
            <v:imagedata o:title=""/>
            <o:lock v:ext="edit"/>
          </v:line>
        </w:pict>
      </w:r>
    </w:p>
    <w:p>
      <w:pPr>
        <w:pStyle w:val="7"/>
        <w:spacing w:before="0" w:beforeAutospacing="0" w:after="0" w:afterAutospacing="0"/>
        <w:rPr>
          <w:rFonts w:ascii="汉仪超粗宋简" w:hAnsi="黑体" w:eastAsia="汉仪超粗宋简"/>
          <w:b/>
          <w:bCs/>
          <w:color w:val="FF0000"/>
          <w:sz w:val="52"/>
          <w:szCs w:val="52"/>
        </w:rPr>
      </w:pPr>
      <w:r>
        <w:rPr>
          <w:rFonts w:hint="eastAsia"/>
          <w:b/>
          <w:bCs/>
          <w:color w:val="FF0000"/>
        </w:rPr>
        <w:t>尊敬的各位园长：</w:t>
      </w:r>
    </w:p>
    <w:p>
      <w:pPr>
        <w:pStyle w:val="2"/>
        <w:shd w:val="clear" w:color="auto" w:fill="FFFFFF"/>
        <w:spacing w:before="0" w:beforeAutospacing="0" w:after="0" w:afterAutospacing="0"/>
        <w:ind w:firstLine="480" w:firstLineChars="200"/>
        <w:rPr>
          <w:rFonts w:ascii="Tahoma" w:hAnsi="Tahoma" w:cs="Tahoma"/>
          <w:b w:val="0"/>
          <w:bCs w:val="0"/>
          <w:color w:val="000000"/>
          <w:sz w:val="24"/>
          <w:szCs w:val="24"/>
        </w:rPr>
      </w:pPr>
      <w:r>
        <w:rPr>
          <w:rFonts w:hint="eastAsia" w:ascii="Tahoma" w:hAnsi="Tahoma" w:cs="Tahoma"/>
          <w:b w:val="0"/>
          <w:bCs w:val="0"/>
          <w:color w:val="000000"/>
          <w:sz w:val="24"/>
          <w:szCs w:val="24"/>
        </w:rPr>
        <w:t>国务院关于加强职业培训促进就业的意见</w:t>
      </w:r>
      <w:r>
        <w:rPr>
          <w:rFonts w:ascii="Tahoma" w:hAnsi="Tahoma" w:cs="Tahoma"/>
          <w:b w:val="0"/>
          <w:bCs w:val="0"/>
          <w:color w:val="000000"/>
          <w:sz w:val="24"/>
          <w:szCs w:val="24"/>
        </w:rPr>
        <w:t>(</w:t>
      </w:r>
      <w:r>
        <w:rPr>
          <w:rFonts w:hint="eastAsia" w:ascii="Tahoma" w:hAnsi="Tahoma" w:cs="Tahoma"/>
          <w:b w:val="0"/>
          <w:bCs w:val="0"/>
          <w:color w:val="000000"/>
          <w:sz w:val="24"/>
          <w:szCs w:val="24"/>
        </w:rPr>
        <w:t>国发</w:t>
      </w:r>
      <w:r>
        <w:rPr>
          <w:rFonts w:ascii="Tahoma" w:hAnsi="Tahoma" w:cs="Tahoma"/>
          <w:b w:val="0"/>
          <w:bCs w:val="0"/>
          <w:color w:val="000000"/>
          <w:sz w:val="24"/>
          <w:szCs w:val="24"/>
        </w:rPr>
        <w:t>[2010]36</w:t>
      </w:r>
      <w:r>
        <w:rPr>
          <w:rFonts w:hint="eastAsia" w:ascii="Tahoma" w:hAnsi="Tahoma" w:cs="Tahoma"/>
          <w:b w:val="0"/>
          <w:bCs w:val="0"/>
          <w:color w:val="000000"/>
          <w:sz w:val="24"/>
          <w:szCs w:val="24"/>
        </w:rPr>
        <w:t>号</w:t>
      </w:r>
      <w:r>
        <w:rPr>
          <w:rFonts w:ascii="Tahoma" w:hAnsi="Tahoma" w:cs="Tahoma"/>
          <w:b w:val="0"/>
          <w:bCs w:val="0"/>
          <w:color w:val="000000"/>
          <w:sz w:val="24"/>
          <w:szCs w:val="24"/>
        </w:rPr>
        <w:t>)</w:t>
      </w:r>
      <w:r>
        <w:rPr>
          <w:rFonts w:hint="eastAsia" w:ascii="Tahoma" w:hAnsi="Tahoma" w:cs="Tahoma"/>
          <w:b w:val="0"/>
          <w:bCs w:val="0"/>
          <w:color w:val="000000"/>
          <w:sz w:val="24"/>
          <w:szCs w:val="24"/>
        </w:rPr>
        <w:t>文件，是落实党中央、国务院提出的</w:t>
      </w:r>
      <w:r>
        <w:rPr>
          <w:rFonts w:ascii="Tahoma" w:hAnsi="Tahoma" w:cs="Tahoma"/>
          <w:b w:val="0"/>
          <w:bCs w:val="0"/>
          <w:color w:val="000000"/>
          <w:sz w:val="24"/>
          <w:szCs w:val="24"/>
        </w:rPr>
        <w:t>"</w:t>
      </w:r>
      <w:r>
        <w:rPr>
          <w:rFonts w:hint="eastAsia" w:ascii="Tahoma" w:hAnsi="Tahoma" w:cs="Tahoma"/>
          <w:b w:val="0"/>
          <w:bCs w:val="0"/>
          <w:color w:val="000000"/>
          <w:sz w:val="24"/>
          <w:szCs w:val="24"/>
        </w:rPr>
        <w:t>科教兴国</w:t>
      </w:r>
      <w:r>
        <w:rPr>
          <w:rFonts w:ascii="Tahoma" w:hAnsi="Tahoma" w:cs="Tahoma"/>
          <w:b w:val="0"/>
          <w:bCs w:val="0"/>
          <w:color w:val="000000"/>
          <w:sz w:val="24"/>
          <w:szCs w:val="24"/>
        </w:rPr>
        <w:t>"</w:t>
      </w:r>
      <w:r>
        <w:rPr>
          <w:rFonts w:hint="eastAsia" w:ascii="Tahoma" w:hAnsi="Tahoma" w:cs="Tahoma"/>
          <w:b w:val="0"/>
          <w:bCs w:val="0"/>
          <w:color w:val="000000"/>
          <w:sz w:val="24"/>
          <w:szCs w:val="24"/>
        </w:rPr>
        <w:t>战略方针的重要举措，也是我国人力资源开发的一项战略措施。为贯彻中共中央人才工作会议精神，实行幼儿园园长持证上岗，提高幼儿园园长的职业化素质和能力，增强幼儿园的核心竞争力。为此</w:t>
      </w:r>
      <w:r>
        <w:rPr>
          <w:rFonts w:hint="eastAsia" w:ascii="Tahoma" w:hAnsi="Tahoma" w:cs="Tahoma"/>
          <w:bCs w:val="0"/>
          <w:color w:val="000000"/>
          <w:sz w:val="24"/>
          <w:szCs w:val="24"/>
        </w:rPr>
        <w:t>，经中国专业人才库管理中心授权</w:t>
      </w:r>
      <w:r>
        <w:rPr>
          <w:rFonts w:hint="eastAsia" w:ascii="Tahoma" w:hAnsi="Tahoma" w:cs="Tahoma"/>
          <w:b w:val="0"/>
          <w:bCs w:val="0"/>
          <w:color w:val="000000"/>
          <w:sz w:val="24"/>
          <w:szCs w:val="24"/>
        </w:rPr>
        <w:t>：学尚思教育、中国幼教之声携手将在全国各省市开办</w:t>
      </w:r>
      <w:r>
        <w:rPr>
          <w:rFonts w:hint="eastAsia" w:ascii="Tahoma" w:hAnsi="Tahoma" w:cs="Tahoma"/>
          <w:bCs w:val="0"/>
          <w:color w:val="000000"/>
          <w:sz w:val="24"/>
          <w:szCs w:val="24"/>
        </w:rPr>
        <w:t>“幼儿园园长资质证”、“幼儿讲师资质证”、“幼儿保育员资质证”、“家庭教育指导师资质证”</w:t>
      </w:r>
      <w:r>
        <w:rPr>
          <w:rFonts w:hint="eastAsia" w:ascii="Tahoma" w:hAnsi="Tahoma" w:cs="Tahoma"/>
          <w:b w:val="0"/>
          <w:bCs w:val="0"/>
          <w:color w:val="000000"/>
          <w:sz w:val="24"/>
          <w:szCs w:val="24"/>
        </w:rPr>
        <w:t>等资质证书，承担幼教师资高管人才培养的任务，精心研发出</w:t>
      </w:r>
      <w:r>
        <w:rPr>
          <w:rFonts w:ascii="Tahoma" w:hAnsi="Tahoma" w:cs="Tahoma"/>
          <w:b w:val="0"/>
          <w:bCs w:val="0"/>
          <w:color w:val="000000"/>
          <w:sz w:val="24"/>
          <w:szCs w:val="24"/>
        </w:rPr>
        <w:t>“</w:t>
      </w:r>
      <w:r>
        <w:rPr>
          <w:rFonts w:hint="eastAsia" w:ascii="Tahoma" w:hAnsi="Tahoma" w:cs="Tahoma"/>
          <w:b w:val="0"/>
          <w:bCs w:val="0"/>
          <w:color w:val="000000"/>
          <w:sz w:val="24"/>
          <w:szCs w:val="24"/>
        </w:rPr>
        <w:t>专业课程培训</w:t>
      </w:r>
      <w:r>
        <w:rPr>
          <w:rFonts w:ascii="Tahoma" w:hAnsi="Tahoma" w:cs="Tahoma"/>
          <w:b w:val="0"/>
          <w:bCs w:val="0"/>
          <w:color w:val="000000"/>
          <w:sz w:val="24"/>
          <w:szCs w:val="24"/>
        </w:rPr>
        <w:t>+</w:t>
      </w:r>
      <w:r>
        <w:rPr>
          <w:rFonts w:hint="eastAsia" w:ascii="Tahoma" w:hAnsi="Tahoma" w:cs="Tahoma"/>
          <w:b w:val="0"/>
          <w:bCs w:val="0"/>
          <w:color w:val="000000"/>
          <w:sz w:val="24"/>
          <w:szCs w:val="24"/>
        </w:rPr>
        <w:t>案例式诊断</w:t>
      </w:r>
      <w:r>
        <w:rPr>
          <w:rFonts w:ascii="Tahoma" w:hAnsi="Tahoma" w:cs="Tahoma"/>
          <w:b w:val="0"/>
          <w:bCs w:val="0"/>
          <w:color w:val="000000"/>
          <w:sz w:val="24"/>
          <w:szCs w:val="24"/>
        </w:rPr>
        <w:t>”</w:t>
      </w:r>
      <w:r>
        <w:rPr>
          <w:rFonts w:hint="eastAsia" w:ascii="Tahoma" w:hAnsi="Tahoma" w:cs="Tahoma"/>
          <w:b w:val="0"/>
          <w:bCs w:val="0"/>
          <w:color w:val="000000"/>
          <w:sz w:val="24"/>
          <w:szCs w:val="24"/>
        </w:rPr>
        <w:t>的全新体验式培训模式，保障培训理念与实践紧密联系，对合格者授予相应的专业人才证书。</w:t>
      </w:r>
    </w:p>
    <w:p>
      <w:pPr>
        <w:pStyle w:val="2"/>
        <w:shd w:val="clear" w:color="auto" w:fill="FFFFFF"/>
        <w:spacing w:before="0" w:beforeAutospacing="0" w:after="0" w:afterAutospacing="0"/>
        <w:ind w:firstLine="480" w:firstLineChars="200"/>
        <w:rPr>
          <w:rFonts w:ascii="Tahoma" w:hAnsi="Tahoma" w:cs="Tahoma"/>
          <w:b w:val="0"/>
          <w:bCs w:val="0"/>
          <w:color w:val="000000"/>
          <w:sz w:val="24"/>
          <w:szCs w:val="24"/>
        </w:rPr>
      </w:pPr>
      <w:r>
        <w:rPr>
          <w:rFonts w:hint="eastAsia" w:ascii="Tahoma" w:hAnsi="Tahoma" w:cs="Tahoma"/>
          <w:b w:val="0"/>
          <w:bCs w:val="0"/>
          <w:color w:val="000000"/>
          <w:sz w:val="24"/>
          <w:szCs w:val="24"/>
        </w:rPr>
        <w:t>现就认证事宜通知如下，欢迎幼儿园园长、骨干老师踊跃报名参加。</w:t>
      </w:r>
    </w:p>
    <w:p>
      <w:pPr>
        <w:pStyle w:val="7"/>
        <w:rPr>
          <w:b/>
          <w:bCs/>
          <w:color w:val="FF0000"/>
        </w:rPr>
      </w:pPr>
      <w:r>
        <w:rPr>
          <w:rFonts w:hint="eastAsia"/>
          <w:b/>
          <w:bCs/>
          <w:color w:val="FF0000"/>
        </w:rPr>
        <w:t>【培训目的】</w:t>
      </w:r>
    </w:p>
    <w:p>
      <w:pPr>
        <w:pStyle w:val="7"/>
        <w:ind w:firstLine="480" w:firstLineChars="200"/>
      </w:pPr>
      <w:r>
        <w:rPr>
          <w:rFonts w:hint="eastAsia"/>
        </w:rPr>
        <w:t>依据《决定》中提出“把品德、知识、能力和业绩作为衡量人才的主要标准”的精神，以培养引领幼儿教育改革创新的优秀园长为目标，通过专业权威的认证体系对园长队伍进行客观公正的评价和认证，引导和促进园长的专业发展，着力提高骨干园长的办学治园能力和管理水平，建设一支高素质、专业化的园长队伍，促进幼儿教育事业的良好发展。</w:t>
      </w:r>
    </w:p>
    <w:p>
      <w:pPr>
        <w:pStyle w:val="7"/>
        <w:rPr>
          <w:b/>
          <w:bCs/>
          <w:color w:val="FF0000"/>
        </w:rPr>
      </w:pPr>
      <w:r>
        <w:rPr>
          <w:rFonts w:hint="eastAsia"/>
          <w:b/>
          <w:bCs/>
          <w:color w:val="FF0000"/>
        </w:rPr>
        <w:t>【主承办单位】</w:t>
      </w:r>
    </w:p>
    <w:p>
      <w:pPr>
        <w:pStyle w:val="7"/>
        <w:rPr>
          <w:rFonts w:cs="Tahoma"/>
        </w:rPr>
      </w:pPr>
      <w:r>
        <w:rPr>
          <w:rFonts w:hint="eastAsia"/>
        </w:rPr>
        <w:t>主办单位：</w:t>
      </w:r>
      <w:r>
        <w:rPr>
          <w:rFonts w:hint="eastAsia" w:cs="Tahoma"/>
        </w:rPr>
        <w:t>中国专业人才库管理中心</w:t>
      </w:r>
    </w:p>
    <w:p>
      <w:pPr>
        <w:pStyle w:val="7"/>
      </w:pPr>
      <w:r>
        <w:rPr>
          <w:rFonts w:hint="eastAsia"/>
        </w:rPr>
        <w:t>承办单位：</w:t>
      </w:r>
      <w:r>
        <w:t xml:space="preserve"> </w:t>
      </w:r>
    </w:p>
    <w:p>
      <w:pPr>
        <w:pStyle w:val="7"/>
      </w:pPr>
      <w:r>
        <w:rPr>
          <w:rFonts w:hint="eastAsia"/>
        </w:rPr>
        <w:t>技术支持：学尚思（北京）教育科技有限公司</w:t>
      </w:r>
    </w:p>
    <w:p>
      <w:pPr>
        <w:pStyle w:val="7"/>
        <w:rPr>
          <w:b/>
          <w:bCs/>
          <w:color w:val="FF0000"/>
        </w:rPr>
      </w:pPr>
      <w:r>
        <w:rPr>
          <w:rFonts w:hint="eastAsia"/>
          <w:b/>
          <w:bCs/>
          <w:color w:val="FF0000"/>
        </w:rPr>
        <w:t>【培训对象】</w:t>
      </w:r>
    </w:p>
    <w:p>
      <w:pPr>
        <w:pStyle w:val="7"/>
      </w:pPr>
      <w:r>
        <w:rPr>
          <w:rFonts w:hint="eastAsia"/>
        </w:rPr>
        <w:t>幼儿园园长、副园长及致力于幼教事业的人士。</w:t>
      </w:r>
    </w:p>
    <w:p>
      <w:pPr>
        <w:pStyle w:val="7"/>
        <w:rPr>
          <w:b/>
          <w:bCs/>
          <w:color w:val="FF0000"/>
        </w:rPr>
      </w:pPr>
      <w:r>
        <w:rPr>
          <w:rFonts w:hint="eastAsia"/>
          <w:b/>
          <w:bCs/>
          <w:color w:val="FF0000"/>
        </w:rPr>
        <w:t>【培训时间地点】</w:t>
      </w:r>
    </w:p>
    <w:p>
      <w:pPr>
        <w:pStyle w:val="7"/>
      </w:pPr>
      <w:r>
        <w:rPr>
          <w:rFonts w:hint="eastAsia"/>
        </w:rPr>
        <w:t>上课时间：          地点：</w:t>
      </w:r>
      <w:r>
        <w:t xml:space="preserve"> </w:t>
      </w:r>
    </w:p>
    <w:p>
      <w:pPr>
        <w:pStyle w:val="7"/>
        <w:rPr>
          <w:b/>
          <w:bCs/>
          <w:color w:val="FF0000"/>
        </w:rPr>
      </w:pPr>
      <w:r>
        <w:rPr>
          <w:rFonts w:hint="eastAsia"/>
          <w:b/>
          <w:bCs/>
          <w:color w:val="FF0000"/>
        </w:rPr>
        <w:t>【师资团队】</w:t>
      </w:r>
    </w:p>
    <w:p>
      <w:pPr>
        <w:pStyle w:val="7"/>
        <w:spacing w:before="0" w:beforeAutospacing="0" w:after="0" w:afterAutospacing="0"/>
      </w:pPr>
      <w:r>
        <w:rPr>
          <w:rFonts w:hint="eastAsia"/>
        </w:rPr>
        <w:t xml:space="preserve">王文湛   </w:t>
      </w:r>
      <w:r>
        <w:t>国家教育部原基础教育司司长</w:t>
      </w:r>
      <w:r>
        <w:rPr>
          <w:rFonts w:hint="eastAsia"/>
        </w:rPr>
        <w:t xml:space="preserve">   </w:t>
      </w:r>
      <w:r>
        <w:t>国家副总督学</w:t>
      </w:r>
      <w:r>
        <w:rPr>
          <w:rFonts w:hint="eastAsia"/>
        </w:rPr>
        <w:t xml:space="preserve">  清华大学教授 </w:t>
      </w:r>
    </w:p>
    <w:p>
      <w:pPr>
        <w:rPr>
          <w:rFonts w:ascii="宋体" w:hAnsi="宋体"/>
          <w:color w:val="000000"/>
          <w:sz w:val="24"/>
          <w:szCs w:val="24"/>
        </w:rPr>
      </w:pPr>
      <w:r>
        <w:rPr>
          <w:rFonts w:hint="eastAsia" w:ascii="宋体" w:hAnsi="宋体"/>
          <w:color w:val="000000"/>
          <w:sz w:val="24"/>
          <w:szCs w:val="24"/>
        </w:rPr>
        <w:t>孙晓媞    国内知名教育家  幼教专家   资深幼儿园管理顾问</w:t>
      </w:r>
    </w:p>
    <w:p>
      <w:pPr>
        <w:rPr>
          <w:rFonts w:ascii="宋体" w:hAnsi="宋体"/>
          <w:color w:val="000000"/>
          <w:sz w:val="24"/>
          <w:szCs w:val="24"/>
        </w:rPr>
      </w:pPr>
      <w:r>
        <w:rPr>
          <w:rFonts w:hint="eastAsia" w:ascii="宋体" w:hAnsi="宋体"/>
          <w:color w:val="000000"/>
          <w:sz w:val="24"/>
          <w:szCs w:val="24"/>
        </w:rPr>
        <w:t>柳淑玲    国内知名教育家  资深幼儿园管理顾问  幼教专家</w:t>
      </w:r>
    </w:p>
    <w:p>
      <w:pPr>
        <w:rPr>
          <w:rFonts w:ascii="宋体" w:hAnsi="宋体"/>
          <w:color w:val="000000"/>
          <w:sz w:val="24"/>
          <w:szCs w:val="24"/>
        </w:rPr>
      </w:pPr>
      <w:r>
        <w:rPr>
          <w:rFonts w:hint="eastAsia" w:ascii="宋体" w:hAnsi="宋体"/>
          <w:color w:val="000000"/>
          <w:sz w:val="24"/>
          <w:szCs w:val="24"/>
        </w:rPr>
        <w:t>宋美林    国内资深知名幼教专家  学尚思教育高级讲师</w:t>
      </w:r>
    </w:p>
    <w:p>
      <w:pPr>
        <w:rPr>
          <w:rFonts w:ascii="宋体" w:hAnsi="宋体"/>
          <w:color w:val="000000"/>
          <w:sz w:val="24"/>
          <w:szCs w:val="24"/>
        </w:rPr>
      </w:pPr>
      <w:r>
        <w:rPr>
          <w:rFonts w:hint="eastAsia" w:ascii="宋体" w:hAnsi="宋体"/>
          <w:color w:val="000000"/>
          <w:sz w:val="24"/>
          <w:szCs w:val="24"/>
        </w:rPr>
        <w:t>王雅明    国内资深早幼教专家   园所精细化管理专家</w:t>
      </w:r>
    </w:p>
    <w:p>
      <w:pPr>
        <w:rPr>
          <w:rFonts w:ascii="宋体" w:hAnsi="宋体"/>
          <w:color w:val="000000"/>
          <w:sz w:val="24"/>
          <w:szCs w:val="24"/>
        </w:rPr>
      </w:pPr>
      <w:r>
        <w:rPr>
          <w:rFonts w:hint="eastAsia" w:ascii="宋体" w:hAnsi="宋体"/>
          <w:color w:val="000000"/>
          <w:sz w:val="24"/>
          <w:szCs w:val="24"/>
        </w:rPr>
        <w:t>兰  薇    国内知名教育家  民营幼儿园精细化管理高级讲师</w:t>
      </w:r>
    </w:p>
    <w:p>
      <w:pPr>
        <w:rPr>
          <w:rFonts w:ascii="宋体" w:hAnsi="宋体"/>
          <w:color w:val="000000"/>
          <w:sz w:val="24"/>
          <w:szCs w:val="24"/>
        </w:rPr>
      </w:pPr>
      <w:r>
        <w:rPr>
          <w:rFonts w:hint="eastAsia" w:ascii="宋体" w:hAnsi="宋体"/>
          <w:color w:val="000000"/>
          <w:sz w:val="24"/>
          <w:szCs w:val="24"/>
        </w:rPr>
        <w:t>张迎霞    国内知名教育家  传统文化启蒙教育专家  学尚思教育高级讲师</w:t>
      </w:r>
    </w:p>
    <w:p>
      <w:pPr>
        <w:rPr>
          <w:rFonts w:ascii="宋体" w:hAnsi="宋体"/>
          <w:color w:val="000000"/>
          <w:sz w:val="24"/>
          <w:szCs w:val="24"/>
        </w:rPr>
      </w:pPr>
      <w:r>
        <w:rPr>
          <w:rFonts w:hint="eastAsia" w:ascii="宋体" w:hAnsi="宋体"/>
          <w:color w:val="000000"/>
          <w:sz w:val="24"/>
          <w:szCs w:val="24"/>
        </w:rPr>
        <w:t>张春香    国内知名教育家  资深幼儿园管理顾问 北京师范大学学前教育管理研究生</w:t>
      </w:r>
    </w:p>
    <w:p>
      <w:pPr>
        <w:rPr>
          <w:rFonts w:ascii="宋体" w:hAnsi="宋体"/>
          <w:color w:val="000000"/>
          <w:sz w:val="24"/>
          <w:szCs w:val="24"/>
        </w:rPr>
      </w:pPr>
      <w:r>
        <w:rPr>
          <w:rFonts w:hint="eastAsia" w:ascii="宋体" w:hAnsi="宋体"/>
          <w:color w:val="000000"/>
          <w:sz w:val="24"/>
          <w:szCs w:val="24"/>
        </w:rPr>
        <w:t>王永军    国内知名教育家  教育心理学博士  国家注册高级家庭教育指导师</w:t>
      </w:r>
    </w:p>
    <w:p>
      <w:pPr>
        <w:pStyle w:val="7"/>
        <w:rPr>
          <w:b/>
          <w:bCs/>
          <w:color w:val="FF0000"/>
        </w:rPr>
      </w:pPr>
      <w:r>
        <w:rPr>
          <w:rFonts w:hint="eastAsia"/>
          <w:b/>
          <w:bCs/>
          <w:color w:val="FF0000"/>
        </w:rPr>
        <w:t>【课程体系】（详见当天日程安排表）</w:t>
      </w:r>
    </w:p>
    <w:tbl>
      <w:tblPr>
        <w:tblStyle w:val="1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8"/>
        <w:gridCol w:w="1559"/>
        <w:gridCol w:w="7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3" w:hRule="atLeast"/>
        </w:trPr>
        <w:tc>
          <w:tcPr>
            <w:tcW w:w="2977" w:type="dxa"/>
            <w:gridSpan w:val="2"/>
            <w:vAlign w:val="center"/>
          </w:tcPr>
          <w:p>
            <w:pPr>
              <w:jc w:val="center"/>
              <w:rPr>
                <w:rFonts w:ascii="宋体" w:hAnsi="宋体"/>
                <w:b/>
                <w:bCs/>
                <w:color w:val="000000"/>
                <w:sz w:val="24"/>
                <w:szCs w:val="24"/>
              </w:rPr>
            </w:pPr>
            <w:r>
              <w:rPr>
                <w:rFonts w:hint="eastAsia" w:ascii="宋体" w:hAnsi="宋体"/>
                <w:b/>
                <w:bCs/>
                <w:color w:val="000000"/>
                <w:sz w:val="24"/>
                <w:szCs w:val="24"/>
              </w:rPr>
              <w:t>主 讲 时 间</w:t>
            </w:r>
          </w:p>
        </w:tc>
        <w:tc>
          <w:tcPr>
            <w:tcW w:w="7337" w:type="dxa"/>
            <w:vAlign w:val="center"/>
          </w:tcPr>
          <w:p>
            <w:pPr>
              <w:jc w:val="center"/>
              <w:rPr>
                <w:rFonts w:ascii="宋体" w:hAnsi="宋体"/>
                <w:b/>
                <w:bCs/>
                <w:color w:val="000000"/>
                <w:sz w:val="24"/>
                <w:szCs w:val="24"/>
              </w:rPr>
            </w:pPr>
            <w:r>
              <w:rPr>
                <w:rFonts w:hint="eastAsia" w:ascii="宋体" w:hAnsi="宋体"/>
                <w:b/>
                <w:bCs/>
                <w:color w:val="000000"/>
                <w:sz w:val="24"/>
                <w:szCs w:val="24"/>
              </w:rPr>
              <w:t>主 讲 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418" w:type="dxa"/>
            <w:vAlign w:val="center"/>
          </w:tcPr>
          <w:p>
            <w:pPr>
              <w:jc w:val="center"/>
              <w:rPr>
                <w:rFonts w:ascii="宋体" w:hAnsi="宋体"/>
                <w:b/>
                <w:bCs/>
                <w:color w:val="000000"/>
                <w:sz w:val="24"/>
                <w:szCs w:val="24"/>
              </w:rPr>
            </w:pPr>
            <w:r>
              <w:rPr>
                <w:rFonts w:hint="eastAsia" w:ascii="宋体" w:hAnsi="宋体"/>
                <w:b/>
                <w:bCs/>
                <w:color w:val="000000"/>
                <w:sz w:val="24"/>
                <w:szCs w:val="24"/>
              </w:rPr>
              <w:t>7月日</w:t>
            </w:r>
          </w:p>
        </w:tc>
        <w:tc>
          <w:tcPr>
            <w:tcW w:w="1559" w:type="dxa"/>
            <w:vAlign w:val="center"/>
          </w:tcPr>
          <w:p>
            <w:pPr>
              <w:jc w:val="center"/>
              <w:rPr>
                <w:rFonts w:ascii="宋体" w:hAnsi="宋体"/>
                <w:b/>
                <w:bCs/>
                <w:color w:val="000000"/>
                <w:sz w:val="24"/>
                <w:szCs w:val="24"/>
              </w:rPr>
            </w:pPr>
            <w:r>
              <w:rPr>
                <w:rFonts w:hint="eastAsia" w:ascii="宋体" w:hAnsi="宋体"/>
                <w:b/>
                <w:bCs/>
                <w:color w:val="000000"/>
                <w:sz w:val="24"/>
                <w:szCs w:val="24"/>
              </w:rPr>
              <w:t>12:00-20:00</w:t>
            </w:r>
          </w:p>
        </w:tc>
        <w:tc>
          <w:tcPr>
            <w:tcW w:w="7337" w:type="dxa"/>
            <w:vAlign w:val="center"/>
          </w:tcPr>
          <w:p>
            <w:pPr>
              <w:jc w:val="center"/>
              <w:rPr>
                <w:rFonts w:ascii="宋体" w:hAnsi="宋体"/>
                <w:b/>
                <w:bCs/>
                <w:color w:val="000000"/>
                <w:sz w:val="24"/>
                <w:szCs w:val="24"/>
              </w:rPr>
            </w:pPr>
            <w:r>
              <w:rPr>
                <w:rFonts w:hint="eastAsia" w:ascii="宋体" w:hAnsi="宋体"/>
                <w:b/>
                <w:bCs/>
                <w:color w:val="000000"/>
                <w:sz w:val="24"/>
                <w:szCs w:val="24"/>
              </w:rPr>
              <w:t>报到、入住、领取资料!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6" w:hRule="atLeast"/>
        </w:trPr>
        <w:tc>
          <w:tcPr>
            <w:tcW w:w="1418" w:type="dxa"/>
            <w:vMerge w:val="restart"/>
            <w:vAlign w:val="center"/>
          </w:tcPr>
          <w:p>
            <w:pPr>
              <w:jc w:val="center"/>
              <w:rPr>
                <w:rFonts w:ascii="宋体" w:hAnsi="宋体"/>
                <w:b/>
                <w:bCs/>
                <w:color w:val="000000"/>
                <w:sz w:val="24"/>
                <w:szCs w:val="24"/>
              </w:rPr>
            </w:pPr>
            <w:r>
              <w:rPr>
                <w:rFonts w:hint="eastAsia" w:ascii="宋体" w:hAnsi="宋体"/>
                <w:b/>
                <w:bCs/>
                <w:color w:val="000000"/>
                <w:sz w:val="24"/>
                <w:szCs w:val="24"/>
              </w:rPr>
              <w:t>7月日</w:t>
            </w:r>
          </w:p>
        </w:tc>
        <w:tc>
          <w:tcPr>
            <w:tcW w:w="1559" w:type="dxa"/>
            <w:vAlign w:val="center"/>
          </w:tcPr>
          <w:p>
            <w:pPr>
              <w:jc w:val="center"/>
              <w:rPr>
                <w:rFonts w:ascii="宋体" w:hAnsi="宋体"/>
                <w:b/>
                <w:bCs/>
                <w:color w:val="000000"/>
                <w:sz w:val="24"/>
                <w:szCs w:val="24"/>
              </w:rPr>
            </w:pPr>
            <w:r>
              <w:rPr>
                <w:rFonts w:hint="eastAsia" w:ascii="宋体" w:hAnsi="宋体"/>
                <w:b/>
                <w:bCs/>
                <w:color w:val="000000"/>
                <w:sz w:val="24"/>
                <w:szCs w:val="24"/>
              </w:rPr>
              <w:t>9:00-12:00</w:t>
            </w:r>
          </w:p>
        </w:tc>
        <w:tc>
          <w:tcPr>
            <w:tcW w:w="7337" w:type="dxa"/>
            <w:vAlign w:val="center"/>
          </w:tcPr>
          <w:p>
            <w:pPr>
              <w:spacing w:line="360" w:lineRule="auto"/>
              <w:jc w:val="center"/>
              <w:rPr>
                <w:rFonts w:ascii="宋体" w:hAnsi="宋体"/>
                <w:b/>
                <w:bCs/>
                <w:color w:val="000000"/>
                <w:sz w:val="24"/>
                <w:szCs w:val="24"/>
              </w:rPr>
            </w:pPr>
            <w:r>
              <w:rPr>
                <w:rFonts w:hint="eastAsia" w:ascii="宋体" w:hAnsi="宋体"/>
                <w:b/>
                <w:bCs/>
                <w:color w:val="000000"/>
                <w:sz w:val="24"/>
                <w:szCs w:val="24"/>
              </w:rPr>
              <w:t>模块一《新形势下幼儿园运营管理与办学模式》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0" w:hRule="atLeast"/>
        </w:trPr>
        <w:tc>
          <w:tcPr>
            <w:tcW w:w="1418" w:type="dxa"/>
            <w:vMerge w:val="continue"/>
            <w:vAlign w:val="center"/>
          </w:tcPr>
          <w:p>
            <w:pPr>
              <w:jc w:val="center"/>
              <w:rPr>
                <w:rFonts w:ascii="宋体" w:hAnsi="宋体"/>
                <w:b/>
                <w:bCs/>
                <w:color w:val="000000"/>
                <w:sz w:val="24"/>
                <w:szCs w:val="24"/>
              </w:rPr>
            </w:pPr>
          </w:p>
        </w:tc>
        <w:tc>
          <w:tcPr>
            <w:tcW w:w="1559" w:type="dxa"/>
            <w:vAlign w:val="center"/>
          </w:tcPr>
          <w:p>
            <w:pPr>
              <w:jc w:val="center"/>
              <w:rPr>
                <w:rFonts w:ascii="宋体" w:hAnsi="宋体"/>
                <w:b/>
                <w:bCs/>
                <w:color w:val="000000"/>
                <w:sz w:val="24"/>
                <w:szCs w:val="24"/>
              </w:rPr>
            </w:pPr>
            <w:r>
              <w:rPr>
                <w:rFonts w:hint="eastAsia" w:ascii="宋体" w:hAnsi="宋体"/>
                <w:b/>
                <w:bCs/>
                <w:color w:val="000000"/>
                <w:sz w:val="24"/>
                <w:szCs w:val="24"/>
              </w:rPr>
              <w:t>13:00-16:00</w:t>
            </w:r>
          </w:p>
        </w:tc>
        <w:tc>
          <w:tcPr>
            <w:tcW w:w="7337" w:type="dxa"/>
            <w:vAlign w:val="center"/>
          </w:tcPr>
          <w:p>
            <w:pPr>
              <w:jc w:val="center"/>
              <w:rPr>
                <w:rFonts w:ascii="宋体" w:hAnsi="宋体"/>
                <w:b/>
                <w:bCs/>
                <w:color w:val="000000"/>
                <w:sz w:val="24"/>
                <w:szCs w:val="24"/>
              </w:rPr>
            </w:pPr>
            <w:r>
              <w:rPr>
                <w:rFonts w:hint="eastAsia" w:ascii="宋体" w:hAnsi="宋体"/>
                <w:b/>
                <w:bCs/>
                <w:color w:val="000000"/>
                <w:sz w:val="24"/>
                <w:szCs w:val="24"/>
              </w:rPr>
              <w:t>模块二《人才选用育留》</w:t>
            </w:r>
          </w:p>
          <w:p>
            <w:pPr>
              <w:jc w:val="center"/>
              <w:rPr>
                <w:rFonts w:ascii="宋体" w:hAnsi="宋体"/>
                <w:b/>
                <w:bCs/>
                <w:color w:val="000000"/>
                <w:sz w:val="24"/>
                <w:szCs w:val="24"/>
              </w:rPr>
            </w:pPr>
            <w:r>
              <w:rPr>
                <w:rFonts w:hint="eastAsia" w:ascii="宋体" w:hAnsi="宋体"/>
                <w:b/>
                <w:bCs/>
                <w:color w:val="000000"/>
                <w:sz w:val="24"/>
                <w:szCs w:val="24"/>
              </w:rPr>
              <w:t>模块三《幼儿园金牌团队建设》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4" w:hRule="atLeast"/>
        </w:trPr>
        <w:tc>
          <w:tcPr>
            <w:tcW w:w="1418" w:type="dxa"/>
            <w:vMerge w:val="continue"/>
            <w:vAlign w:val="center"/>
          </w:tcPr>
          <w:p>
            <w:pPr>
              <w:jc w:val="center"/>
              <w:rPr>
                <w:rFonts w:ascii="宋体" w:hAnsi="宋体"/>
                <w:b/>
                <w:bCs/>
                <w:color w:val="000000"/>
                <w:sz w:val="24"/>
                <w:szCs w:val="24"/>
              </w:rPr>
            </w:pPr>
          </w:p>
        </w:tc>
        <w:tc>
          <w:tcPr>
            <w:tcW w:w="1559" w:type="dxa"/>
            <w:vAlign w:val="center"/>
          </w:tcPr>
          <w:p>
            <w:pPr>
              <w:jc w:val="center"/>
              <w:rPr>
                <w:rFonts w:ascii="宋体" w:hAnsi="宋体"/>
                <w:b/>
                <w:bCs/>
                <w:color w:val="000000"/>
                <w:sz w:val="24"/>
                <w:szCs w:val="24"/>
              </w:rPr>
            </w:pPr>
            <w:r>
              <w:rPr>
                <w:rFonts w:hint="eastAsia" w:ascii="宋体" w:hAnsi="宋体"/>
                <w:b/>
                <w:bCs/>
                <w:color w:val="000000"/>
                <w:sz w:val="24"/>
                <w:szCs w:val="24"/>
              </w:rPr>
              <w:t>17:00-20:00</w:t>
            </w:r>
          </w:p>
        </w:tc>
        <w:tc>
          <w:tcPr>
            <w:tcW w:w="7337" w:type="dxa"/>
            <w:vAlign w:val="center"/>
          </w:tcPr>
          <w:p>
            <w:pPr>
              <w:jc w:val="center"/>
              <w:rPr>
                <w:rFonts w:ascii="宋体" w:hAnsi="宋体"/>
                <w:b/>
                <w:bCs/>
                <w:color w:val="000000"/>
                <w:sz w:val="24"/>
                <w:szCs w:val="24"/>
              </w:rPr>
            </w:pPr>
            <w:r>
              <w:rPr>
                <w:rFonts w:hint="eastAsia" w:ascii="宋体" w:hAnsi="宋体"/>
                <w:b/>
                <w:bCs/>
                <w:color w:val="000000"/>
                <w:sz w:val="24"/>
                <w:szCs w:val="24"/>
              </w:rPr>
              <w:t>模块四《幼儿园可持续性发展管理-招生、保生、稳生及提费策略》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2" w:hRule="atLeast"/>
        </w:trPr>
        <w:tc>
          <w:tcPr>
            <w:tcW w:w="1418" w:type="dxa"/>
            <w:vMerge w:val="restart"/>
            <w:tcBorders>
              <w:top w:val="single" w:color="auto" w:sz="4" w:space="0"/>
            </w:tcBorders>
            <w:vAlign w:val="center"/>
          </w:tcPr>
          <w:p>
            <w:pPr>
              <w:jc w:val="center"/>
              <w:rPr>
                <w:rFonts w:ascii="宋体" w:hAnsi="宋体"/>
                <w:b/>
                <w:bCs/>
                <w:color w:val="000000"/>
                <w:sz w:val="24"/>
                <w:szCs w:val="24"/>
              </w:rPr>
            </w:pPr>
            <w:r>
              <w:rPr>
                <w:rFonts w:hint="eastAsia" w:ascii="宋体" w:hAnsi="宋体"/>
                <w:b/>
                <w:bCs/>
                <w:color w:val="000000"/>
                <w:sz w:val="24"/>
                <w:szCs w:val="24"/>
              </w:rPr>
              <w:t>7月日</w:t>
            </w:r>
          </w:p>
        </w:tc>
        <w:tc>
          <w:tcPr>
            <w:tcW w:w="1559" w:type="dxa"/>
            <w:vAlign w:val="center"/>
          </w:tcPr>
          <w:p>
            <w:pPr>
              <w:jc w:val="center"/>
              <w:rPr>
                <w:rFonts w:ascii="宋体" w:hAnsi="宋体"/>
                <w:b/>
                <w:bCs/>
                <w:color w:val="000000"/>
                <w:sz w:val="24"/>
                <w:szCs w:val="24"/>
              </w:rPr>
            </w:pPr>
            <w:r>
              <w:rPr>
                <w:rFonts w:hint="eastAsia" w:ascii="宋体" w:hAnsi="宋体"/>
                <w:b/>
                <w:bCs/>
                <w:color w:val="000000"/>
                <w:sz w:val="24"/>
                <w:szCs w:val="24"/>
              </w:rPr>
              <w:t>9:00-12:00</w:t>
            </w:r>
          </w:p>
        </w:tc>
        <w:tc>
          <w:tcPr>
            <w:tcW w:w="7337" w:type="dxa"/>
            <w:vAlign w:val="center"/>
          </w:tcPr>
          <w:p>
            <w:pPr>
              <w:jc w:val="center"/>
            </w:pPr>
            <w:r>
              <w:rPr>
                <w:rFonts w:hint="eastAsia" w:ascii="宋体" w:hAnsi="宋体"/>
                <w:b/>
                <w:bCs/>
                <w:color w:val="000000"/>
                <w:sz w:val="24"/>
                <w:szCs w:val="24"/>
              </w:rPr>
              <w:t>模块五《卓越园长的领导及沟通艺术》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6" w:hRule="atLeast"/>
        </w:trPr>
        <w:tc>
          <w:tcPr>
            <w:tcW w:w="1418" w:type="dxa"/>
            <w:vMerge w:val="continue"/>
            <w:vAlign w:val="center"/>
          </w:tcPr>
          <w:p>
            <w:pPr>
              <w:jc w:val="center"/>
              <w:rPr>
                <w:rFonts w:ascii="宋体" w:hAnsi="宋体"/>
                <w:b/>
                <w:bCs/>
                <w:color w:val="000000"/>
                <w:sz w:val="24"/>
                <w:szCs w:val="24"/>
              </w:rPr>
            </w:pPr>
          </w:p>
        </w:tc>
        <w:tc>
          <w:tcPr>
            <w:tcW w:w="1559" w:type="dxa"/>
            <w:vAlign w:val="center"/>
          </w:tcPr>
          <w:p>
            <w:pPr>
              <w:jc w:val="center"/>
              <w:rPr>
                <w:rFonts w:ascii="宋体" w:hAnsi="宋体"/>
                <w:b/>
                <w:bCs/>
                <w:color w:val="000000"/>
                <w:sz w:val="24"/>
                <w:szCs w:val="24"/>
              </w:rPr>
            </w:pPr>
            <w:r>
              <w:rPr>
                <w:rFonts w:hint="eastAsia" w:ascii="宋体" w:hAnsi="宋体"/>
                <w:b/>
                <w:bCs/>
                <w:color w:val="000000"/>
                <w:sz w:val="24"/>
                <w:szCs w:val="24"/>
              </w:rPr>
              <w:t>13:00-16:00</w:t>
            </w:r>
          </w:p>
        </w:tc>
        <w:tc>
          <w:tcPr>
            <w:tcW w:w="7337" w:type="dxa"/>
            <w:vAlign w:val="center"/>
          </w:tcPr>
          <w:p>
            <w:pPr>
              <w:tabs>
                <w:tab w:val="left" w:pos="425"/>
              </w:tabs>
              <w:spacing w:beforeLines="10" w:afterLines="10" w:line="240" w:lineRule="atLeast"/>
              <w:jc w:val="center"/>
              <w:rPr>
                <w:rFonts w:ascii="宋体" w:hAnsi="宋体"/>
                <w:b/>
                <w:bCs/>
                <w:color w:val="000000"/>
                <w:sz w:val="24"/>
                <w:szCs w:val="24"/>
              </w:rPr>
            </w:pPr>
            <w:r>
              <w:rPr>
                <w:rFonts w:hint="eastAsia" w:ascii="宋体" w:hAnsi="宋体"/>
                <w:b/>
                <w:bCs/>
                <w:color w:val="000000"/>
                <w:sz w:val="24"/>
                <w:szCs w:val="24"/>
              </w:rPr>
              <w:t>模块六《幼儿园家园共育管理系统》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1418" w:type="dxa"/>
            <w:vMerge w:val="continue"/>
            <w:vAlign w:val="center"/>
          </w:tcPr>
          <w:p>
            <w:pPr>
              <w:jc w:val="center"/>
              <w:rPr>
                <w:rFonts w:ascii="宋体" w:hAnsi="宋体"/>
                <w:b/>
                <w:bCs/>
                <w:color w:val="000000"/>
                <w:sz w:val="24"/>
                <w:szCs w:val="24"/>
              </w:rPr>
            </w:pPr>
          </w:p>
        </w:tc>
        <w:tc>
          <w:tcPr>
            <w:tcW w:w="1559" w:type="dxa"/>
            <w:vAlign w:val="center"/>
          </w:tcPr>
          <w:p>
            <w:pPr>
              <w:jc w:val="center"/>
              <w:rPr>
                <w:rFonts w:ascii="宋体" w:hAnsi="宋体"/>
                <w:b/>
                <w:bCs/>
                <w:color w:val="000000"/>
                <w:sz w:val="24"/>
                <w:szCs w:val="24"/>
              </w:rPr>
            </w:pPr>
            <w:r>
              <w:rPr>
                <w:rFonts w:hint="eastAsia" w:ascii="宋体" w:hAnsi="宋体"/>
                <w:b/>
                <w:bCs/>
                <w:color w:val="000000"/>
                <w:sz w:val="24"/>
                <w:szCs w:val="24"/>
              </w:rPr>
              <w:t>16:30-18:00</w:t>
            </w:r>
          </w:p>
        </w:tc>
        <w:tc>
          <w:tcPr>
            <w:tcW w:w="7337" w:type="dxa"/>
            <w:vAlign w:val="center"/>
          </w:tcPr>
          <w:p>
            <w:pPr>
              <w:jc w:val="center"/>
              <w:rPr>
                <w:rFonts w:ascii="宋体" w:hAnsi="宋体"/>
                <w:b/>
                <w:bCs/>
                <w:color w:val="000000"/>
                <w:sz w:val="24"/>
                <w:szCs w:val="24"/>
              </w:rPr>
            </w:pPr>
            <w:r>
              <w:rPr>
                <w:rFonts w:hint="eastAsia" w:ascii="宋体" w:hAnsi="宋体"/>
                <w:b/>
                <w:bCs/>
                <w:color w:val="000000"/>
                <w:sz w:val="24"/>
                <w:szCs w:val="24"/>
              </w:rPr>
              <w:t>模块七《中国专业人才库园长资质证笔试考试》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trPr>
        <w:tc>
          <w:tcPr>
            <w:tcW w:w="10314" w:type="dxa"/>
            <w:gridSpan w:val="3"/>
            <w:vAlign w:val="center"/>
          </w:tcPr>
          <w:p>
            <w:pPr>
              <w:jc w:val="center"/>
              <w:rPr>
                <w:rFonts w:ascii="宋体" w:hAnsi="宋体"/>
                <w:b/>
                <w:bCs/>
                <w:color w:val="000000"/>
                <w:sz w:val="24"/>
                <w:szCs w:val="24"/>
              </w:rPr>
            </w:pPr>
            <w:r>
              <w:rPr>
                <w:rFonts w:hint="eastAsia" w:ascii="宋体" w:hAnsi="宋体"/>
                <w:b/>
                <w:bCs/>
                <w:color w:val="000000"/>
                <w:sz w:val="24"/>
                <w:szCs w:val="24"/>
              </w:rPr>
              <w:t>带来疑问，带走方案！活动结束，愉快返程！</w:t>
            </w:r>
          </w:p>
        </w:tc>
      </w:tr>
    </w:tbl>
    <w:p>
      <w:pPr>
        <w:pStyle w:val="7"/>
        <w:rPr>
          <w:b/>
          <w:color w:val="FF0000"/>
        </w:rPr>
      </w:pPr>
      <w:r>
        <w:rPr>
          <w:rFonts w:hint="eastAsia"/>
          <w:b/>
          <w:color w:val="FF0000"/>
        </w:rPr>
        <w:t>备注：课程安排仅为参考。以当天上课实际为准。如因专家时间原因顺序可在本时间段内相互调换或调换同等级别的专家为学员授课。</w:t>
      </w:r>
    </w:p>
    <w:p>
      <w:pPr>
        <w:pStyle w:val="7"/>
        <w:rPr>
          <w:b/>
          <w:bCs/>
          <w:color w:val="FF0000"/>
        </w:rPr>
      </w:pPr>
      <w:r>
        <w:rPr>
          <w:rFonts w:hint="eastAsia"/>
          <w:b/>
          <w:bCs/>
          <w:color w:val="FF0000"/>
        </w:rPr>
        <w:t>【证书颁发】</w:t>
      </w:r>
    </w:p>
    <w:p>
      <w:pPr>
        <w:spacing w:line="360" w:lineRule="auto"/>
        <w:rPr>
          <w:rFonts w:hint="eastAsia" w:ascii="宋体" w:hAnsi="宋体" w:cs="幼圆"/>
          <w:b/>
          <w:bCs/>
          <w:color w:val="000000"/>
          <w:sz w:val="24"/>
          <w:szCs w:val="24"/>
        </w:rPr>
      </w:pPr>
      <w:r>
        <w:rPr>
          <w:rFonts w:hint="eastAsia" w:ascii="宋体" w:hAnsi="宋体" w:cs="幼圆"/>
          <w:b/>
          <w:bCs/>
          <w:color w:val="FF0000"/>
          <w:sz w:val="24"/>
          <w:szCs w:val="24"/>
        </w:rPr>
        <w:t>颁发</w:t>
      </w:r>
      <w:r>
        <w:rPr>
          <w:rFonts w:hint="eastAsia" w:ascii="宋体" w:hAnsi="宋体" w:cs="幼圆"/>
          <w:b/>
          <w:bCs/>
          <w:color w:val="000000"/>
          <w:sz w:val="24"/>
          <w:szCs w:val="24"/>
        </w:rPr>
        <w:t>中国专业人才库管理中心</w:t>
      </w:r>
      <w:r>
        <w:rPr>
          <w:rFonts w:hint="eastAsia" w:ascii="宋体" w:hAnsi="宋体" w:cs="幼圆"/>
          <w:b/>
          <w:bCs/>
          <w:color w:val="FF0000"/>
          <w:sz w:val="24"/>
          <w:szCs w:val="24"/>
        </w:rPr>
        <w:t>《幼儿园园长资质证》</w:t>
      </w:r>
      <w:r>
        <w:rPr>
          <w:rFonts w:hint="eastAsia" w:ascii="宋体" w:hAnsi="宋体" w:cs="幼圆"/>
          <w:b/>
          <w:bCs/>
          <w:color w:val="000000"/>
          <w:sz w:val="24"/>
          <w:szCs w:val="24"/>
        </w:rPr>
        <w:t>终身免费复训！</w:t>
      </w:r>
    </w:p>
    <w:p>
      <w:pPr>
        <w:spacing w:line="360" w:lineRule="auto"/>
        <w:rPr>
          <w:rFonts w:hint="eastAsia" w:ascii="宋体" w:hAnsi="宋体" w:cs="幼圆"/>
          <w:b/>
          <w:bCs/>
          <w:color w:val="000000"/>
          <w:sz w:val="24"/>
          <w:szCs w:val="24"/>
        </w:rPr>
      </w:pPr>
    </w:p>
    <w:p>
      <w:pPr>
        <w:spacing w:line="360" w:lineRule="auto"/>
        <w:rPr>
          <w:rFonts w:hint="eastAsia" w:ascii="宋体" w:hAnsi="宋体" w:cs="幼圆"/>
          <w:b/>
          <w:bCs/>
          <w:color w:val="FF0000"/>
          <w:sz w:val="24"/>
          <w:szCs w:val="24"/>
          <w:lang w:val="en-US" w:eastAsia="zh-CN"/>
        </w:rPr>
      </w:pPr>
      <w:r>
        <w:rPr>
          <w:rFonts w:hint="eastAsia" w:ascii="宋体" w:hAnsi="宋体" w:cs="幼圆"/>
          <w:b/>
          <w:bCs/>
          <w:color w:val="FF0000"/>
          <w:sz w:val="24"/>
          <w:szCs w:val="24"/>
          <w:lang w:val="en-US" w:eastAsia="zh-CN"/>
        </w:rPr>
        <w:t>开班人数：报名人数5人起即可开班</w:t>
      </w:r>
    </w:p>
    <w:p>
      <w:pPr>
        <w:spacing w:line="360" w:lineRule="auto"/>
        <w:rPr>
          <w:rFonts w:hint="eastAsia" w:ascii="宋体" w:hAnsi="宋体" w:cs="幼圆"/>
          <w:b/>
          <w:bCs/>
          <w:color w:val="000000"/>
          <w:sz w:val="24"/>
          <w:szCs w:val="24"/>
          <w:lang w:val="en-US" w:eastAsia="zh-CN"/>
        </w:rPr>
      </w:pPr>
    </w:p>
    <w:p>
      <w:pPr>
        <w:spacing w:line="360" w:lineRule="auto"/>
        <w:rPr>
          <w:rFonts w:ascii="宋体" w:hAnsi="宋体" w:cs="幼圆"/>
          <w:b/>
          <w:bCs/>
          <w:color w:val="000000"/>
          <w:sz w:val="24"/>
          <w:szCs w:val="24"/>
        </w:rPr>
      </w:pPr>
      <w:r>
        <w:rPr>
          <w:rFonts w:ascii="宋体" w:hAnsi="宋体" w:cs="幼圆"/>
          <w:b/>
          <w:color w:val="000000"/>
          <w:sz w:val="24"/>
          <w:szCs w:val="24"/>
        </w:rPr>
        <w:drawing>
          <wp:inline distT="0" distB="0" distL="0" distR="0">
            <wp:extent cx="6193790" cy="3735070"/>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5"/>
                    <a:srcRect/>
                    <a:stretch>
                      <a:fillRect/>
                    </a:stretch>
                  </pic:blipFill>
                  <pic:spPr>
                    <a:xfrm>
                      <a:off x="0" y="0"/>
                      <a:ext cx="6193790" cy="3735070"/>
                    </a:xfrm>
                    <a:prstGeom prst="rect">
                      <a:avLst/>
                    </a:prstGeom>
                    <a:noFill/>
                    <a:ln w="9525">
                      <a:noFill/>
                      <a:miter lim="800000"/>
                      <a:headEnd/>
                      <a:tailEnd/>
                    </a:ln>
                  </pic:spPr>
                </pic:pic>
              </a:graphicData>
            </a:graphic>
          </wp:inline>
        </w:drawing>
      </w:r>
    </w:p>
    <w:p>
      <w:pPr>
        <w:pStyle w:val="7"/>
        <w:shd w:val="clear" w:color="auto" w:fill="FFFFFF"/>
        <w:spacing w:before="47" w:beforeAutospacing="0" w:after="94" w:afterAutospacing="0"/>
        <w:ind w:firstLine="480"/>
      </w:pPr>
      <w:r>
        <w:rPr>
          <w:rFonts w:hint="eastAsia" w:cs="Arial"/>
          <w:szCs w:val="21"/>
        </w:rPr>
        <w:t>凡经培训并参加考试合格者由中国专业人才库管理中心统一颁发幼儿园园长资质证书</w:t>
      </w:r>
      <w:r>
        <w:rPr>
          <w:rFonts w:hint="eastAsia" w:cs="Arial"/>
          <w:b/>
          <w:color w:val="FF0000"/>
          <w:szCs w:val="21"/>
        </w:rPr>
        <w:t>(附人事公函，本函一式两份，一份由本人所在单位存入个人人事档案，一份本人持有。)</w:t>
      </w:r>
      <w:r>
        <w:rPr>
          <w:rFonts w:hint="eastAsia" w:cs="Arial"/>
          <w:szCs w:val="21"/>
        </w:rPr>
        <w:t>，</w:t>
      </w:r>
      <w:r>
        <w:rPr>
          <w:rFonts w:hint="eastAsia"/>
        </w:rPr>
        <w:t>该证书是求职、任职的资格凭证，是用人单位招聘、录用的主要依据，也是境外就业、对外劳务合作人员办理技能水平公证的有效证件。</w:t>
      </w:r>
      <w:r>
        <w:rPr>
          <w:rFonts w:hint="eastAsia"/>
          <w:b/>
          <w:bCs/>
        </w:rPr>
        <w:t>认证特点：</w:t>
      </w:r>
      <w:r>
        <w:rPr>
          <w:rFonts w:hint="eastAsia"/>
        </w:rPr>
        <w:t>专业权威的认证体系、客观公正的评价标准、全面广泛的参与范围、公开透明的公示平台。</w:t>
      </w:r>
      <w:r>
        <w:rPr>
          <w:rFonts w:hint="eastAsia" w:ascii="Tahoma" w:hAnsi="Tahoma" w:cs="Tahoma"/>
        </w:rPr>
        <w:t>官方网站</w:t>
      </w:r>
      <w:r>
        <w:rPr>
          <w:rFonts w:hint="eastAsia" w:ascii="Tahoma" w:hAnsi="Tahoma" w:cs="Tahoma"/>
          <w:b/>
        </w:rPr>
        <w:t>（证书查询</w:t>
      </w:r>
      <w:r>
        <w:rPr>
          <w:rFonts w:hint="eastAsia" w:ascii="Tahoma" w:hAnsi="Tahoma" w:cs="Tahoma"/>
        </w:rPr>
        <w:t>）：</w:t>
      </w:r>
      <w:r>
        <w:fldChar w:fldCharType="begin"/>
      </w:r>
      <w:r>
        <w:instrText xml:space="preserve"> HYPERLINK "http://www.cncsq.org/" </w:instrText>
      </w:r>
      <w:r>
        <w:fldChar w:fldCharType="separate"/>
      </w:r>
      <w:r>
        <w:rPr>
          <w:rStyle w:val="10"/>
          <w:rFonts w:ascii="Tahoma" w:hAnsi="Tahoma" w:cs="Tahoma"/>
        </w:rPr>
        <w:t>www.cncsq.org</w:t>
      </w:r>
      <w:r>
        <w:rPr>
          <w:rStyle w:val="10"/>
          <w:rFonts w:ascii="Tahoma" w:hAnsi="Tahoma" w:cs="Tahoma"/>
        </w:rPr>
        <w:fldChar w:fldCharType="end"/>
      </w:r>
    </w:p>
    <w:p>
      <w:pPr>
        <w:pStyle w:val="7"/>
        <w:rPr>
          <w:b/>
          <w:bCs/>
          <w:color w:val="FF0000"/>
        </w:rPr>
      </w:pPr>
      <w:r>
        <w:rPr>
          <w:rFonts w:hint="eastAsia"/>
          <w:b/>
          <w:bCs/>
          <w:color w:val="FF0000"/>
        </w:rPr>
        <w:t>【报考条件】</w:t>
      </w:r>
    </w:p>
    <w:p>
      <w:pPr>
        <w:pStyle w:val="7"/>
        <w:rPr>
          <w:color w:val="auto"/>
        </w:rPr>
      </w:pPr>
      <w:r>
        <w:rPr>
          <w:color w:val="auto"/>
        </w:rPr>
        <w:t>1</w:t>
      </w:r>
      <w:r>
        <w:rPr>
          <w:rFonts w:hint="eastAsia"/>
          <w:color w:val="auto"/>
        </w:rPr>
        <w:t>、大专以上学历或中专学前教育专业；</w:t>
      </w:r>
      <w:r>
        <w:rPr>
          <w:color w:val="auto"/>
        </w:rPr>
        <w:t xml:space="preserve">        2</w:t>
      </w:r>
      <w:r>
        <w:rPr>
          <w:rFonts w:hint="eastAsia"/>
          <w:color w:val="auto"/>
        </w:rPr>
        <w:t>、</w:t>
      </w:r>
      <w:r>
        <w:rPr>
          <w:color w:val="auto"/>
        </w:rPr>
        <w:t>2</w:t>
      </w:r>
      <w:r>
        <w:rPr>
          <w:rFonts w:hint="eastAsia"/>
          <w:color w:val="auto"/>
        </w:rPr>
        <w:t>年以上工作经验；</w:t>
      </w:r>
    </w:p>
    <w:p>
      <w:pPr>
        <w:pStyle w:val="7"/>
        <w:rPr>
          <w:color w:val="auto"/>
        </w:rPr>
      </w:pPr>
    </w:p>
    <w:p>
      <w:pPr>
        <w:pStyle w:val="7"/>
        <w:rPr>
          <w:b/>
          <w:bCs/>
          <w:color w:val="FF0000"/>
        </w:rPr>
      </w:pPr>
      <w:r>
        <w:rPr>
          <w:rFonts w:hint="eastAsia"/>
          <w:b/>
          <w:bCs/>
          <w:color w:val="FF0000"/>
        </w:rPr>
        <w:t>【申报资料】（注：以下申报资料均需提供纸质版与电子版资料）</w:t>
      </w:r>
    </w:p>
    <w:p>
      <w:pPr>
        <w:spacing w:before="60"/>
        <w:jc w:val="left"/>
        <w:textAlignment w:val="baseline"/>
        <w:outlineLvl w:val="0"/>
        <w:rPr>
          <w:rFonts w:ascii="宋体" w:hAnsi="宋体" w:cs="宋体"/>
          <w:color w:val="0C0C0C"/>
          <w:kern w:val="0"/>
          <w:sz w:val="24"/>
          <w:szCs w:val="24"/>
        </w:rPr>
      </w:pPr>
      <w:r>
        <w:rPr>
          <w:rFonts w:ascii="宋体" w:hAnsi="宋体" w:cs="宋体"/>
          <w:color w:val="0C0C0C"/>
          <w:kern w:val="0"/>
          <w:sz w:val="24"/>
          <w:szCs w:val="24"/>
        </w:rPr>
        <w:t>1</w:t>
      </w:r>
      <w:r>
        <w:rPr>
          <w:rFonts w:hint="eastAsia" w:ascii="宋体" w:hAnsi="宋体" w:cs="宋体"/>
          <w:color w:val="0C0C0C"/>
          <w:kern w:val="0"/>
          <w:sz w:val="24"/>
          <w:szCs w:val="24"/>
        </w:rPr>
        <w:t>、填写《</w:t>
      </w:r>
      <w:r>
        <w:rPr>
          <w:rFonts w:hint="eastAsia" w:ascii="宋体" w:hAnsi="宋体" w:cs="宋体"/>
          <w:bCs/>
          <w:color w:val="0C0C0C"/>
          <w:kern w:val="0"/>
          <w:sz w:val="24"/>
          <w:szCs w:val="24"/>
        </w:rPr>
        <w:t>中国专业人才库专业人才基本信息登记表</w:t>
      </w:r>
      <w:r>
        <w:rPr>
          <w:rFonts w:hint="eastAsia" w:ascii="宋体" w:hAnsi="宋体" w:cs="宋体"/>
          <w:color w:val="0C0C0C"/>
          <w:kern w:val="0"/>
          <w:sz w:val="24"/>
          <w:szCs w:val="24"/>
        </w:rPr>
        <w:t>》</w:t>
      </w:r>
      <w:r>
        <w:rPr>
          <w:rFonts w:hint="eastAsia" w:ascii="宋体" w:hAnsi="宋体" w:cs="宋体"/>
          <w:b/>
          <w:color w:val="0C0C0C"/>
          <w:kern w:val="0"/>
          <w:szCs w:val="21"/>
        </w:rPr>
        <w:t>（纸质版登记表必须由学员本人签名填写）；</w:t>
      </w:r>
      <w:r>
        <w:rPr>
          <w:rFonts w:hint="eastAsia" w:ascii="宋体" w:hAnsi="宋体" w:cs="宋体"/>
          <w:b/>
          <w:color w:val="0C0C0C"/>
          <w:kern w:val="0"/>
          <w:sz w:val="24"/>
          <w:szCs w:val="24"/>
        </w:rPr>
        <w:t xml:space="preserve">详见附件 </w:t>
      </w:r>
      <w:r>
        <w:rPr>
          <w:rFonts w:hint="eastAsia" w:ascii="宋体" w:hAnsi="宋体" w:cs="宋体"/>
          <w:b/>
          <w:color w:val="0C0C0C"/>
          <w:kern w:val="0"/>
          <w:szCs w:val="21"/>
        </w:rPr>
        <w:t xml:space="preserve">  </w:t>
      </w:r>
    </w:p>
    <w:p>
      <w:pPr>
        <w:spacing w:before="60"/>
        <w:jc w:val="left"/>
        <w:textAlignment w:val="baseline"/>
        <w:outlineLvl w:val="0"/>
        <w:rPr>
          <w:rFonts w:ascii="宋体" w:cs="宋体"/>
          <w:color w:val="0C0C0C"/>
          <w:kern w:val="0"/>
          <w:sz w:val="24"/>
          <w:szCs w:val="24"/>
        </w:rPr>
      </w:pPr>
      <w:r>
        <w:rPr>
          <w:rFonts w:ascii="宋体" w:hAnsi="宋体" w:cs="宋体"/>
          <w:color w:val="0C0C0C"/>
          <w:kern w:val="0"/>
          <w:sz w:val="24"/>
          <w:szCs w:val="24"/>
        </w:rPr>
        <w:t>2</w:t>
      </w:r>
      <w:r>
        <w:rPr>
          <w:rFonts w:hint="eastAsia" w:ascii="宋体" w:hAnsi="宋体" w:cs="宋体"/>
          <w:color w:val="0C0C0C"/>
          <w:kern w:val="0"/>
          <w:sz w:val="24"/>
          <w:szCs w:val="24"/>
        </w:rPr>
        <w:t>、</w:t>
      </w:r>
      <w:r>
        <w:rPr>
          <w:rFonts w:hint="eastAsia" w:ascii="宋体" w:hAnsi="宋体"/>
          <w:sz w:val="24"/>
        </w:rPr>
        <w:t>本人有效身份证件（中华人民共和国居民身份证、护照、军官证、士兵证）</w:t>
      </w:r>
      <w:r>
        <w:rPr>
          <w:rFonts w:hint="eastAsia" w:ascii="宋体" w:hAnsi="宋体" w:cs="宋体"/>
          <w:color w:val="0C0C0C"/>
          <w:kern w:val="0"/>
          <w:sz w:val="24"/>
          <w:szCs w:val="24"/>
        </w:rPr>
        <w:t>正反面复印、扫描件；</w:t>
      </w:r>
    </w:p>
    <w:p>
      <w:pPr>
        <w:spacing w:before="60"/>
        <w:jc w:val="left"/>
        <w:textAlignment w:val="baseline"/>
        <w:outlineLvl w:val="0"/>
        <w:rPr>
          <w:rFonts w:ascii="宋体" w:hAnsi="宋体" w:cs="宋体"/>
          <w:color w:val="0C0C0C"/>
          <w:kern w:val="0"/>
          <w:sz w:val="24"/>
          <w:szCs w:val="24"/>
        </w:rPr>
      </w:pPr>
      <w:r>
        <w:rPr>
          <w:rFonts w:ascii="宋体" w:hAnsi="宋体" w:cs="宋体"/>
          <w:color w:val="0C0C0C"/>
          <w:kern w:val="0"/>
          <w:sz w:val="24"/>
          <w:szCs w:val="24"/>
        </w:rPr>
        <w:t>3</w:t>
      </w:r>
      <w:r>
        <w:rPr>
          <w:rFonts w:hint="eastAsia" w:ascii="宋体" w:hAnsi="宋体" w:cs="宋体"/>
          <w:color w:val="0C0C0C"/>
          <w:kern w:val="0"/>
          <w:sz w:val="24"/>
          <w:szCs w:val="24"/>
        </w:rPr>
        <w:t>、学历证明复印、扫描件（</w:t>
      </w:r>
      <w:r>
        <w:rPr>
          <w:rFonts w:hint="eastAsia" w:ascii="宋体" w:hAnsi="宋体"/>
          <w:sz w:val="24"/>
        </w:rPr>
        <w:t>在校生提供学生证原件及复印件</w:t>
      </w:r>
      <w:r>
        <w:rPr>
          <w:rFonts w:hint="eastAsia" w:ascii="宋体" w:hAnsi="宋体" w:cs="宋体"/>
          <w:color w:val="0C0C0C"/>
          <w:kern w:val="0"/>
          <w:sz w:val="24"/>
          <w:szCs w:val="24"/>
        </w:rPr>
        <w:t>）；</w:t>
      </w:r>
    </w:p>
    <w:p>
      <w:pPr>
        <w:spacing w:before="60"/>
        <w:jc w:val="left"/>
        <w:textAlignment w:val="baseline"/>
        <w:outlineLvl w:val="0"/>
        <w:rPr>
          <w:rFonts w:ascii="宋体" w:hAnsi="宋体" w:cs="宋体"/>
          <w:color w:val="0C0C0C"/>
          <w:kern w:val="0"/>
          <w:sz w:val="24"/>
          <w:szCs w:val="24"/>
        </w:rPr>
      </w:pPr>
      <w:r>
        <w:rPr>
          <w:rFonts w:hint="eastAsia" w:ascii="宋体" w:hAnsi="宋体" w:cs="宋体"/>
          <w:color w:val="0C0C0C"/>
          <w:kern w:val="0"/>
          <w:sz w:val="24"/>
          <w:szCs w:val="24"/>
        </w:rPr>
        <w:t>4、本单位加盖公章的工作证明；</w:t>
      </w:r>
      <w:r>
        <w:rPr>
          <w:rFonts w:hint="eastAsia" w:ascii="宋体" w:hAnsi="宋体" w:cs="宋体"/>
          <w:b/>
          <w:color w:val="0C0C0C"/>
          <w:kern w:val="0"/>
          <w:sz w:val="24"/>
          <w:szCs w:val="24"/>
        </w:rPr>
        <w:t xml:space="preserve">详见附件 </w:t>
      </w:r>
      <w:r>
        <w:rPr>
          <w:rFonts w:hint="eastAsia" w:ascii="宋体" w:hAnsi="宋体" w:cs="宋体"/>
          <w:b/>
          <w:color w:val="0C0C0C"/>
          <w:kern w:val="0"/>
          <w:szCs w:val="21"/>
        </w:rPr>
        <w:t xml:space="preserve">  </w:t>
      </w:r>
    </w:p>
    <w:p>
      <w:pPr>
        <w:spacing w:before="60"/>
        <w:jc w:val="left"/>
        <w:textAlignment w:val="baseline"/>
        <w:outlineLvl w:val="0"/>
        <w:rPr>
          <w:rFonts w:ascii="宋体" w:cs="宋体"/>
          <w:color w:val="0C0C0C"/>
          <w:kern w:val="0"/>
          <w:sz w:val="24"/>
          <w:szCs w:val="24"/>
        </w:rPr>
      </w:pPr>
      <w:r>
        <w:rPr>
          <w:rFonts w:hint="eastAsia" w:ascii="宋体" w:hAnsi="宋体" w:cs="宋体"/>
          <w:color w:val="0C0C0C"/>
          <w:kern w:val="0"/>
          <w:sz w:val="24"/>
          <w:szCs w:val="24"/>
        </w:rPr>
        <w:t>5、</w:t>
      </w:r>
      <w:r>
        <w:rPr>
          <w:rFonts w:hint="eastAsia" w:ascii="宋体" w:hAnsi="宋体" w:cs="宋体"/>
          <w:b/>
          <w:color w:val="0C0C0C"/>
          <w:kern w:val="0"/>
          <w:sz w:val="24"/>
          <w:szCs w:val="24"/>
          <w:highlight w:val="yellow"/>
        </w:rPr>
        <w:t>四张</w:t>
      </w:r>
      <w:r>
        <w:rPr>
          <w:rFonts w:hint="eastAsia" w:ascii="宋体" w:hAnsi="宋体" w:cs="宋体"/>
          <w:color w:val="0C0C0C"/>
          <w:kern w:val="0"/>
          <w:sz w:val="24"/>
          <w:szCs w:val="24"/>
        </w:rPr>
        <w:t>纸质版小二寸蓝底免冠照（同时提供同版电子版</w:t>
      </w:r>
      <w:r>
        <w:rPr>
          <w:rFonts w:ascii="宋体" w:hAnsi="宋体" w:cs="宋体"/>
          <w:color w:val="0C0C0C"/>
          <w:kern w:val="0"/>
          <w:sz w:val="24"/>
          <w:szCs w:val="24"/>
        </w:rPr>
        <w:t>1</w:t>
      </w:r>
      <w:r>
        <w:rPr>
          <w:rFonts w:hint="eastAsia" w:ascii="宋体" w:hAnsi="宋体" w:cs="宋体"/>
          <w:color w:val="0C0C0C"/>
          <w:kern w:val="0"/>
          <w:sz w:val="24"/>
          <w:szCs w:val="24"/>
        </w:rPr>
        <w:t>张）；</w:t>
      </w:r>
    </w:p>
    <w:p>
      <w:pPr>
        <w:spacing w:line="360" w:lineRule="auto"/>
        <w:ind w:firstLine="600"/>
        <w:rPr>
          <w:rFonts w:ascii="宋体" w:hAnsi="宋体" w:cs="宋体"/>
          <w:b/>
          <w:color w:val="FF0000"/>
          <w:kern w:val="0"/>
          <w:sz w:val="24"/>
          <w:szCs w:val="24"/>
        </w:rPr>
      </w:pPr>
      <w:r>
        <w:rPr>
          <w:rFonts w:hint="eastAsia" w:ascii="宋体" w:hAnsi="宋体" w:cs="宋体"/>
          <w:b/>
          <w:color w:val="0C0C0C"/>
          <w:kern w:val="0"/>
          <w:sz w:val="24"/>
          <w:szCs w:val="24"/>
        </w:rPr>
        <w:t>照片要求近</w:t>
      </w:r>
      <w:r>
        <w:rPr>
          <w:rFonts w:ascii="宋体" w:hAnsi="宋体" w:cs="宋体"/>
          <w:b/>
          <w:color w:val="0C0C0C"/>
          <w:kern w:val="0"/>
          <w:sz w:val="24"/>
          <w:szCs w:val="24"/>
        </w:rPr>
        <w:t>3</w:t>
      </w:r>
      <w:r>
        <w:rPr>
          <w:rFonts w:hint="eastAsia" w:ascii="宋体" w:hAnsi="宋体" w:cs="宋体"/>
          <w:b/>
          <w:color w:val="0C0C0C"/>
          <w:kern w:val="0"/>
          <w:sz w:val="24"/>
          <w:szCs w:val="24"/>
        </w:rPr>
        <w:t>个月内彩色</w:t>
      </w:r>
      <w:r>
        <w:rPr>
          <w:rFonts w:hint="eastAsia" w:ascii="宋体" w:hAnsi="宋体" w:cs="宋体"/>
          <w:b/>
          <w:color w:val="FF0000"/>
          <w:kern w:val="0"/>
          <w:sz w:val="24"/>
          <w:szCs w:val="24"/>
        </w:rPr>
        <w:t>小二寸证件照</w:t>
      </w:r>
      <w:r>
        <w:rPr>
          <w:rFonts w:hint="eastAsia" w:ascii="宋体" w:hAnsi="宋体" w:cs="宋体"/>
          <w:b/>
          <w:color w:val="0C0C0C"/>
          <w:kern w:val="0"/>
          <w:sz w:val="24"/>
          <w:szCs w:val="24"/>
        </w:rPr>
        <w:t>，</w:t>
      </w:r>
      <w:r>
        <w:rPr>
          <w:rFonts w:hint="eastAsia" w:ascii="宋体" w:hAnsi="宋体" w:cs="宋体"/>
          <w:b/>
          <w:color w:val="0000CC"/>
          <w:kern w:val="0"/>
          <w:sz w:val="24"/>
          <w:szCs w:val="24"/>
        </w:rPr>
        <w:t>蓝色</w:t>
      </w:r>
      <w:r>
        <w:rPr>
          <w:rFonts w:hint="eastAsia" w:ascii="宋体" w:hAnsi="宋体" w:cs="宋体"/>
          <w:b/>
          <w:color w:val="0C0C0C"/>
          <w:kern w:val="0"/>
          <w:sz w:val="24"/>
          <w:szCs w:val="24"/>
        </w:rPr>
        <w:t>背景，无边框；正面照，免冠，无头饰。勿着制式服装，常戴眼镜的应佩戴眼镜。——</w:t>
      </w:r>
      <w:r>
        <w:rPr>
          <w:rFonts w:hint="eastAsia" w:ascii="宋体" w:hAnsi="宋体" w:cs="宋体"/>
          <w:b/>
          <w:color w:val="FF0000"/>
          <w:kern w:val="0"/>
          <w:sz w:val="24"/>
          <w:szCs w:val="24"/>
        </w:rPr>
        <w:t>注：扫描版照片及其他底色照片均视无效</w:t>
      </w:r>
    </w:p>
    <w:p>
      <w:pPr>
        <w:spacing w:line="360" w:lineRule="auto"/>
        <w:ind w:firstLine="600"/>
        <w:rPr>
          <w:rFonts w:ascii="宋体" w:hAnsi="宋体"/>
          <w:sz w:val="24"/>
        </w:rPr>
      </w:pPr>
      <w:r>
        <w:rPr>
          <w:rFonts w:hint="eastAsia" w:ascii="宋体" w:hAnsi="宋体" w:cs="宋体"/>
          <w:b/>
          <w:color w:val="0C0C0C"/>
          <w:kern w:val="0"/>
          <w:sz w:val="24"/>
          <w:szCs w:val="24"/>
        </w:rPr>
        <w:t>数码照片的格式、规格和像素要求</w:t>
      </w:r>
      <w:r>
        <w:rPr>
          <w:rFonts w:hint="eastAsia" w:ascii="宋体" w:hAnsi="宋体"/>
          <w:sz w:val="24"/>
        </w:rPr>
        <w:t>：</w:t>
      </w:r>
    </w:p>
    <w:p>
      <w:pPr>
        <w:spacing w:line="360" w:lineRule="auto"/>
        <w:ind w:firstLine="600"/>
        <w:rPr>
          <w:rFonts w:ascii="宋体" w:hAnsi="宋体"/>
          <w:sz w:val="24"/>
        </w:rPr>
      </w:pPr>
      <w:r>
        <w:rPr>
          <w:rFonts w:hint="eastAsia" w:ascii="宋体" w:hAnsi="宋体"/>
          <w:sz w:val="24"/>
        </w:rPr>
        <w:t>数码照片的格式、规格和像素要求：</w:t>
      </w:r>
    </w:p>
    <w:p>
      <w:pPr>
        <w:spacing w:line="360" w:lineRule="auto"/>
        <w:ind w:firstLine="600"/>
        <w:rPr>
          <w:rFonts w:ascii="宋体" w:hAnsi="宋体"/>
          <w:sz w:val="24"/>
        </w:rPr>
      </w:pPr>
      <w:r>
        <w:rPr>
          <w:rFonts w:hint="eastAsia" w:ascii="宋体" w:hAnsi="宋体"/>
          <w:sz w:val="24"/>
        </w:rPr>
        <w:t xml:space="preserve">(1) </w:t>
      </w:r>
      <w:r>
        <w:rPr>
          <w:rFonts w:ascii="宋体" w:hAnsi="宋体"/>
          <w:sz w:val="24"/>
        </w:rPr>
        <w:t>JPEG</w:t>
      </w:r>
      <w:r>
        <w:rPr>
          <w:rFonts w:hint="eastAsia" w:ascii="宋体" w:hAnsi="宋体"/>
          <w:sz w:val="24"/>
        </w:rPr>
        <w:t>格式（即扩展名为“jpg”或“jpeg” ）；</w:t>
      </w:r>
    </w:p>
    <w:p>
      <w:pPr>
        <w:spacing w:line="360" w:lineRule="auto"/>
        <w:ind w:firstLine="600"/>
        <w:rPr>
          <w:rFonts w:ascii="宋体" w:hAnsi="宋体"/>
          <w:sz w:val="24"/>
        </w:rPr>
      </w:pPr>
      <w:r>
        <w:rPr>
          <w:rFonts w:hint="eastAsia" w:ascii="宋体" w:hAnsi="宋体"/>
          <w:sz w:val="24"/>
        </w:rPr>
        <w:t xml:space="preserve">(2) </w:t>
      </w:r>
      <w:r>
        <w:rPr>
          <w:rFonts w:ascii="宋体" w:hAnsi="宋体"/>
          <w:sz w:val="24"/>
        </w:rPr>
        <w:t>390×567</w:t>
      </w:r>
      <w:r>
        <w:rPr>
          <w:rFonts w:hint="eastAsia" w:ascii="宋体" w:hAnsi="宋体"/>
          <w:sz w:val="24"/>
        </w:rPr>
        <w:t>像素(即宽</w:t>
      </w:r>
      <w:r>
        <w:rPr>
          <w:rFonts w:ascii="宋体" w:hAnsi="宋体"/>
          <w:sz w:val="24"/>
        </w:rPr>
        <w:t>390</w:t>
      </w:r>
      <w:r>
        <w:rPr>
          <w:rFonts w:hint="eastAsia" w:ascii="宋体" w:hAnsi="宋体"/>
          <w:sz w:val="24"/>
        </w:rPr>
        <w:t>像素、高</w:t>
      </w:r>
      <w:r>
        <w:rPr>
          <w:rFonts w:ascii="宋体" w:hAnsi="宋体"/>
          <w:sz w:val="24"/>
        </w:rPr>
        <w:t>567</w:t>
      </w:r>
      <w:r>
        <w:rPr>
          <w:rFonts w:hint="eastAsia" w:ascii="宋体" w:hAnsi="宋体"/>
          <w:sz w:val="24"/>
        </w:rPr>
        <w:t>像素的小二寸证件照规格)；</w:t>
      </w:r>
    </w:p>
    <w:p>
      <w:pPr>
        <w:spacing w:line="360" w:lineRule="auto"/>
        <w:ind w:firstLine="600"/>
        <w:rPr>
          <w:rFonts w:ascii="宋体" w:hAnsi="宋体"/>
          <w:sz w:val="24"/>
        </w:rPr>
      </w:pPr>
      <w:r>
        <w:rPr>
          <w:rFonts w:hint="eastAsia" w:ascii="宋体" w:hAnsi="宋体"/>
          <w:sz w:val="24"/>
        </w:rPr>
        <w:t xml:space="preserve">(3) </w:t>
      </w:r>
      <w:r>
        <w:rPr>
          <w:rFonts w:ascii="宋体" w:hAnsi="宋体"/>
          <w:sz w:val="24"/>
        </w:rPr>
        <w:t>100KB</w:t>
      </w:r>
      <w:r>
        <w:rPr>
          <w:rFonts w:hint="eastAsia" w:ascii="宋体" w:hAnsi="宋体"/>
          <w:sz w:val="24"/>
        </w:rPr>
        <w:t>以下，分辨率</w:t>
      </w:r>
      <w:r>
        <w:rPr>
          <w:rFonts w:ascii="宋体" w:hAnsi="宋体"/>
          <w:sz w:val="24"/>
        </w:rPr>
        <w:t>300dpi</w:t>
      </w:r>
      <w:r>
        <w:rPr>
          <w:rFonts w:hint="eastAsia" w:ascii="宋体" w:hAnsi="宋体"/>
          <w:sz w:val="24"/>
        </w:rPr>
        <w:t>。</w:t>
      </w:r>
    </w:p>
    <w:p>
      <w:pPr>
        <w:spacing w:line="360" w:lineRule="auto"/>
        <w:ind w:firstLine="600"/>
        <w:rPr>
          <w:rFonts w:ascii="宋体" w:hAnsi="宋体"/>
          <w:sz w:val="24"/>
        </w:rPr>
      </w:pPr>
      <w:r>
        <w:rPr>
          <w:rFonts w:hint="eastAsia" w:ascii="宋体" w:hAnsi="宋体"/>
          <w:sz w:val="24"/>
        </w:rPr>
        <w:t>(4) 电子照片与纸质照片为同一底板。</w:t>
      </w:r>
    </w:p>
    <w:p>
      <w:pPr>
        <w:spacing w:line="360" w:lineRule="auto"/>
        <w:ind w:firstLine="600"/>
        <w:rPr>
          <w:rFonts w:ascii="宋体" w:hAnsi="宋体"/>
          <w:sz w:val="24"/>
        </w:rPr>
      </w:pPr>
    </w:p>
    <w:p>
      <w:pPr>
        <w:spacing w:line="360" w:lineRule="auto"/>
        <w:rPr>
          <w:rFonts w:ascii="宋体" w:hAnsi="宋体" w:cs="宋体"/>
          <w:b/>
          <w:bCs/>
          <w:color w:val="FF0000"/>
          <w:kern w:val="0"/>
          <w:sz w:val="24"/>
          <w:szCs w:val="24"/>
        </w:rPr>
      </w:pPr>
      <w:r>
        <w:rPr>
          <w:rFonts w:hint="eastAsia" w:ascii="宋体" w:hAnsi="宋体" w:cs="宋体"/>
          <w:b/>
          <w:bCs/>
          <w:color w:val="FF0000"/>
          <w:kern w:val="0"/>
          <w:sz w:val="24"/>
          <w:szCs w:val="24"/>
        </w:rPr>
        <w:t>【培训费用】</w:t>
      </w:r>
    </w:p>
    <w:p>
      <w:pPr>
        <w:spacing w:line="360" w:lineRule="auto"/>
        <w:rPr>
          <w:rFonts w:ascii="宋体" w:hAnsi="宋体" w:cs="幼圆"/>
          <w:b/>
          <w:bCs/>
          <w:color w:val="FF0000"/>
          <w:sz w:val="24"/>
          <w:szCs w:val="24"/>
        </w:rPr>
      </w:pPr>
      <w:r>
        <w:rPr>
          <w:rFonts w:hint="eastAsia" w:ascii="宋体" w:hAnsi="宋体" w:cs="幼圆"/>
          <w:b/>
          <w:bCs/>
          <w:color w:val="000000"/>
          <w:sz w:val="24"/>
          <w:szCs w:val="24"/>
          <w:highlight w:val="cyan"/>
        </w:rPr>
        <w:t>会务费：3280元/人</w:t>
      </w:r>
      <w:r>
        <w:rPr>
          <w:rFonts w:hint="eastAsia" w:ascii="宋体" w:hAnsi="宋体" w:cs="幼圆"/>
          <w:b/>
          <w:bCs/>
          <w:color w:val="FF0000"/>
          <w:sz w:val="24"/>
          <w:szCs w:val="24"/>
        </w:rPr>
        <w:t>《幼儿园园长资质证》学习</w:t>
      </w:r>
    </w:p>
    <w:p>
      <w:pPr>
        <w:spacing w:line="360" w:lineRule="auto"/>
        <w:rPr>
          <w:rFonts w:ascii="宋体" w:hAnsi="宋体" w:cs="幼圆"/>
          <w:bCs/>
          <w:color w:val="000000"/>
          <w:sz w:val="24"/>
          <w:szCs w:val="24"/>
        </w:rPr>
      </w:pPr>
      <w:r>
        <w:rPr>
          <w:rFonts w:hint="eastAsia" w:ascii="宋体" w:hAnsi="宋体" w:cs="幼圆"/>
          <w:bCs/>
          <w:color w:val="000000"/>
          <w:sz w:val="24"/>
          <w:szCs w:val="24"/>
        </w:rPr>
        <w:t>经培训并参加考试测评合格者由：</w:t>
      </w:r>
    </w:p>
    <w:p>
      <w:pPr>
        <w:spacing w:line="360" w:lineRule="auto"/>
        <w:rPr>
          <w:rFonts w:ascii="宋体" w:hAnsi="宋体" w:cs="幼圆"/>
          <w:b/>
          <w:bCs/>
          <w:color w:val="000000"/>
          <w:sz w:val="24"/>
          <w:szCs w:val="24"/>
        </w:rPr>
      </w:pPr>
      <w:r>
        <w:rPr>
          <w:rFonts w:hint="eastAsia" w:ascii="宋体" w:hAnsi="宋体" w:cs="幼圆"/>
          <w:b/>
          <w:bCs/>
          <w:color w:val="000000"/>
          <w:sz w:val="24"/>
          <w:szCs w:val="24"/>
        </w:rPr>
        <w:t>中国专业人才管理中心</w:t>
      </w:r>
      <w:r>
        <w:rPr>
          <w:rFonts w:hint="eastAsia" w:ascii="宋体" w:hAnsi="宋体" w:cs="幼圆"/>
          <w:bCs/>
          <w:color w:val="000000"/>
          <w:sz w:val="24"/>
          <w:szCs w:val="24"/>
        </w:rPr>
        <w:t>统一</w:t>
      </w:r>
      <w:r>
        <w:rPr>
          <w:rFonts w:hint="eastAsia" w:ascii="宋体" w:hAnsi="宋体" w:cs="幼圆"/>
          <w:b/>
          <w:bCs/>
          <w:color w:val="FF0000"/>
          <w:sz w:val="24"/>
          <w:szCs w:val="24"/>
        </w:rPr>
        <w:t>颁发</w:t>
      </w:r>
      <w:r>
        <w:rPr>
          <w:rFonts w:hint="eastAsia" w:ascii="宋体" w:hAnsi="宋体" w:cs="幼圆"/>
          <w:b/>
          <w:bCs/>
          <w:color w:val="000000"/>
          <w:sz w:val="24"/>
          <w:szCs w:val="24"/>
        </w:rPr>
        <w:t>《幼儿园园长资质证书》</w:t>
      </w:r>
      <w:r>
        <w:rPr>
          <w:rFonts w:hint="eastAsia" w:ascii="宋体" w:hAnsi="宋体" w:cs="幼圆"/>
          <w:bCs/>
          <w:color w:val="000000"/>
          <w:sz w:val="24"/>
          <w:szCs w:val="24"/>
        </w:rPr>
        <w:t>和</w:t>
      </w:r>
      <w:r>
        <w:rPr>
          <w:rFonts w:hint="eastAsia" w:ascii="宋体" w:hAnsi="宋体" w:cs="幼圆"/>
          <w:b/>
          <w:bCs/>
          <w:color w:val="000000"/>
          <w:sz w:val="24"/>
          <w:szCs w:val="24"/>
        </w:rPr>
        <w:t>国家人事公函</w:t>
      </w:r>
      <w:r>
        <w:rPr>
          <w:rFonts w:hint="eastAsia" w:ascii="宋体" w:hAnsi="宋体" w:cs="幼圆"/>
          <w:bCs/>
          <w:color w:val="000000"/>
          <w:sz w:val="24"/>
          <w:szCs w:val="24"/>
        </w:rPr>
        <w:t>。</w:t>
      </w:r>
    </w:p>
    <w:p>
      <w:pPr>
        <w:spacing w:before="60"/>
        <w:jc w:val="left"/>
        <w:textAlignment w:val="baseline"/>
        <w:outlineLvl w:val="0"/>
        <w:rPr>
          <w:rFonts w:ascii="宋体" w:hAnsi="宋体" w:cs="幼圆"/>
          <w:bCs/>
          <w:color w:val="000000"/>
          <w:sz w:val="24"/>
          <w:szCs w:val="24"/>
        </w:rPr>
      </w:pPr>
      <w:r>
        <w:rPr>
          <w:rFonts w:hint="eastAsia" w:ascii="宋体" w:hAnsi="宋体" w:cs="幼圆"/>
          <w:b/>
          <w:bCs/>
          <w:color w:val="FF0000"/>
          <w:sz w:val="24"/>
          <w:szCs w:val="24"/>
          <w:highlight w:val="yellow"/>
        </w:rPr>
        <w:t>注会务费包含：</w:t>
      </w:r>
      <w:r>
        <w:rPr>
          <w:rFonts w:hint="eastAsia" w:ascii="宋体" w:hAnsi="宋体" w:cs="幼圆"/>
          <w:bCs/>
          <w:color w:val="000000"/>
          <w:sz w:val="24"/>
          <w:szCs w:val="24"/>
        </w:rPr>
        <w:t>（含学习费、资料费、场地费、证书费）</w:t>
      </w:r>
    </w:p>
    <w:p>
      <w:pPr>
        <w:spacing w:before="60"/>
        <w:jc w:val="left"/>
        <w:textAlignment w:val="baseline"/>
        <w:outlineLvl w:val="0"/>
        <w:rPr>
          <w:rFonts w:ascii="宋体" w:hAnsi="宋体" w:cs="幼圆"/>
          <w:bCs/>
          <w:color w:val="000000"/>
          <w:sz w:val="24"/>
          <w:szCs w:val="24"/>
        </w:rPr>
      </w:pPr>
    </w:p>
    <w:p>
      <w:pPr>
        <w:spacing w:line="360" w:lineRule="auto"/>
        <w:jc w:val="left"/>
        <w:rPr>
          <w:rFonts w:ascii="宋体" w:hAnsi="宋体"/>
          <w:sz w:val="24"/>
          <w:szCs w:val="21"/>
        </w:rPr>
      </w:pPr>
      <w:r>
        <w:rPr>
          <w:rFonts w:hint="eastAsia" w:ascii="宋体" w:hAnsi="宋体" w:cs="宋体"/>
          <w:b/>
          <w:bCs/>
          <w:color w:val="FF0000"/>
          <w:kern w:val="0"/>
          <w:sz w:val="24"/>
          <w:szCs w:val="24"/>
        </w:rPr>
        <w:drawing>
          <wp:anchor distT="0" distB="0" distL="114300" distR="114300" simplePos="0" relativeHeight="251663360" behindDoc="0" locked="0" layoutInCell="1" allowOverlap="1">
            <wp:simplePos x="0" y="0"/>
            <wp:positionH relativeFrom="column">
              <wp:posOffset>4725035</wp:posOffset>
            </wp:positionH>
            <wp:positionV relativeFrom="paragraph">
              <wp:posOffset>80645</wp:posOffset>
            </wp:positionV>
            <wp:extent cx="1170305" cy="1169670"/>
            <wp:effectExtent l="0" t="0" r="10795" b="11430"/>
            <wp:wrapNone/>
            <wp:docPr id="18" name="图片 10" descr="C:\Users\Administrator\Desktop\童仁教育集团\qrcode_for_gh_74720de8fd9e_430.jpgqrcode_for_gh_74720de8fd9e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Users\Administrator\Desktop\童仁教育集团\qrcode_for_gh_74720de8fd9e_430.jpgqrcode_for_gh_74720de8fd9e_430"/>
                    <pic:cNvPicPr>
                      <a:picLocks noChangeAspect="1" noChangeArrowheads="1"/>
                    </pic:cNvPicPr>
                  </pic:nvPicPr>
                  <pic:blipFill>
                    <a:blip r:embed="rId6"/>
                    <a:srcRect/>
                    <a:stretch>
                      <a:fillRect/>
                    </a:stretch>
                  </pic:blipFill>
                  <pic:spPr>
                    <a:xfrm>
                      <a:off x="0" y="0"/>
                      <a:ext cx="1170305" cy="1169670"/>
                    </a:xfrm>
                    <a:prstGeom prst="rect">
                      <a:avLst/>
                    </a:prstGeom>
                    <a:noFill/>
                    <a:ln w="9525">
                      <a:noFill/>
                      <a:miter lim="800000"/>
                      <a:headEnd/>
                      <a:tailEnd/>
                    </a:ln>
                  </pic:spPr>
                </pic:pic>
              </a:graphicData>
            </a:graphic>
          </wp:anchor>
        </w:drawing>
      </w:r>
      <w:r>
        <w:rPr>
          <w:rFonts w:hint="eastAsia" w:ascii="宋体" w:hAnsi="宋体" w:cs="宋体"/>
          <w:b/>
          <w:bCs/>
          <w:color w:val="FF0000"/>
          <w:kern w:val="0"/>
          <w:sz w:val="24"/>
          <w:szCs w:val="24"/>
        </w:rPr>
        <w:t>【报名方式】</w:t>
      </w:r>
      <w:r>
        <w:fldChar w:fldCharType="begin"/>
      </w:r>
      <w:r>
        <w:instrText xml:space="preserve"> HYPERLINK "mailto:请将填好的报名表传真或E-mail至我部邮箱ctedu123@sina.c" </w:instrText>
      </w:r>
      <w:r>
        <w:fldChar w:fldCharType="separate"/>
      </w:r>
      <w:r>
        <w:rPr>
          <w:rFonts w:hint="eastAsia" w:ascii="宋体" w:hAnsi="宋体"/>
          <w:sz w:val="24"/>
          <w:szCs w:val="21"/>
        </w:rPr>
        <w:t>请如实填写报名表传真或E-mail至组委会邮箱</w:t>
      </w:r>
      <w:r>
        <w:rPr>
          <w:rFonts w:hint="eastAsia" w:ascii="宋体" w:hAnsi="宋体"/>
          <w:sz w:val="24"/>
          <w:szCs w:val="21"/>
        </w:rPr>
        <w:fldChar w:fldCharType="end"/>
      </w:r>
      <w:r>
        <w:rPr>
          <w:rFonts w:hint="eastAsia" w:ascii="宋体" w:hAnsi="宋体"/>
          <w:sz w:val="24"/>
          <w:szCs w:val="21"/>
        </w:rPr>
        <w:t>。</w:t>
      </w:r>
    </w:p>
    <w:p>
      <w:pPr>
        <w:spacing w:line="360" w:lineRule="auto"/>
        <w:rPr>
          <w:rFonts w:ascii="宋体" w:hAnsi="宋体"/>
          <w:color w:val="000000"/>
          <w:sz w:val="24"/>
          <w:szCs w:val="24"/>
        </w:rPr>
      </w:pPr>
      <w:r>
        <w:rPr>
          <w:rFonts w:hint="eastAsia" w:ascii="宋体" w:hAnsi="宋体"/>
          <w:color w:val="000000"/>
          <w:sz w:val="24"/>
          <w:szCs w:val="24"/>
        </w:rPr>
        <w:t>1.电话报名：</w:t>
      </w:r>
      <w:r>
        <w:rPr>
          <w:rFonts w:ascii="宋体" w:hAnsi="宋体"/>
          <w:color w:val="000000"/>
          <w:sz w:val="24"/>
          <w:szCs w:val="24"/>
        </w:rPr>
        <w:t xml:space="preserve"> </w:t>
      </w:r>
      <w:r>
        <w:rPr>
          <w:rFonts w:hint="eastAsia" w:ascii="宋体" w:hAnsi="宋体"/>
          <w:color w:val="000000"/>
          <w:sz w:val="24"/>
          <w:szCs w:val="24"/>
          <w:lang w:eastAsia="zh-CN"/>
        </w:rPr>
        <w:t>梁老师</w:t>
      </w:r>
      <w:r>
        <w:rPr>
          <w:rFonts w:hint="eastAsia" w:ascii="宋体" w:hAnsi="宋体"/>
          <w:color w:val="000000"/>
          <w:sz w:val="24"/>
          <w:szCs w:val="24"/>
          <w:lang w:val="en-US" w:eastAsia="zh-CN"/>
        </w:rPr>
        <w:t xml:space="preserve"> 18775313208</w:t>
      </w:r>
    </w:p>
    <w:p>
      <w:pPr>
        <w:spacing w:line="360" w:lineRule="exact"/>
        <w:rPr>
          <w:rFonts w:ascii="宋体" w:hAnsi="宋体"/>
          <w:sz w:val="24"/>
          <w:szCs w:val="24"/>
        </w:rPr>
      </w:pPr>
      <w:r>
        <w:rPr>
          <w:rFonts w:hint="eastAsia" w:ascii="宋体" w:hAnsi="宋体"/>
          <w:color w:val="000000"/>
          <w:sz w:val="24"/>
          <w:szCs w:val="24"/>
        </w:rPr>
        <w:t>2.邮箱报名：</w:t>
      </w:r>
    </w:p>
    <w:p>
      <w:pPr>
        <w:spacing w:line="360" w:lineRule="auto"/>
        <w:rPr>
          <w:rFonts w:ascii="宋体" w:hAnsi="宋体"/>
          <w:color w:val="000000"/>
          <w:sz w:val="24"/>
          <w:szCs w:val="24"/>
        </w:rPr>
      </w:pPr>
      <w:r>
        <w:rPr>
          <w:rFonts w:hint="eastAsia" w:ascii="宋体" w:hAnsi="宋体"/>
          <w:color w:val="000000"/>
          <w:sz w:val="24"/>
          <w:szCs w:val="24"/>
        </w:rPr>
        <w:t>3.微信报名：加微信</w:t>
      </w:r>
      <w:r>
        <w:rPr>
          <w:rFonts w:hint="eastAsia" w:ascii="宋体" w:hAnsi="宋体"/>
          <w:color w:val="000000"/>
          <w:sz w:val="24"/>
          <w:szCs w:val="24"/>
          <w:lang w:val="en-US" w:eastAsia="zh-CN"/>
        </w:rPr>
        <w:t>tongrenchina</w:t>
      </w:r>
      <w:r>
        <w:rPr>
          <w:rFonts w:hint="eastAsia" w:ascii="宋体" w:hAnsi="宋体"/>
          <w:color w:val="000000"/>
          <w:sz w:val="24"/>
          <w:szCs w:val="24"/>
        </w:rPr>
        <w:t>或扫描右侧二维码</w:t>
      </w:r>
    </w:p>
    <w:p>
      <w:pPr>
        <w:spacing w:line="360" w:lineRule="auto"/>
        <w:rPr>
          <w:rFonts w:ascii="宋体" w:hAnsi="宋体" w:cs="Tahoma"/>
          <w:b/>
          <w:bCs/>
          <w:color w:val="800000"/>
          <w:sz w:val="24"/>
          <w:szCs w:val="24"/>
        </w:rPr>
      </w:pPr>
      <w:r>
        <w:rPr>
          <w:rFonts w:ascii="宋体" w:hAnsi="宋体" w:cs="Tahoma"/>
          <w:bCs/>
          <w:color w:val="000000"/>
          <w:sz w:val="24"/>
          <w:szCs w:val="24"/>
        </w:rPr>
        <w:t>4.</w:t>
      </w:r>
      <w:r>
        <w:rPr>
          <w:rFonts w:hint="eastAsia" w:ascii="宋体" w:hAnsi="宋体" w:cs="Tahoma"/>
          <w:bCs/>
          <w:color w:val="000000"/>
          <w:sz w:val="24"/>
          <w:szCs w:val="24"/>
        </w:rPr>
        <w:t>网上报名：</w:t>
      </w:r>
      <w:r>
        <w:fldChar w:fldCharType="begin"/>
      </w:r>
      <w:r>
        <w:instrText xml:space="preserve"> HYPERLINK "http://www.xssedu.com/" </w:instrText>
      </w:r>
      <w:r>
        <w:fldChar w:fldCharType="separate"/>
      </w:r>
      <w:r>
        <w:rPr>
          <w:rStyle w:val="10"/>
          <w:rFonts w:ascii="宋体" w:hAnsi="宋体" w:cs="Tahoma"/>
          <w:bCs/>
          <w:color w:val="000000"/>
          <w:sz w:val="24"/>
          <w:szCs w:val="24"/>
        </w:rPr>
        <w:t>www.</w:t>
      </w:r>
      <w:r>
        <w:rPr>
          <w:rStyle w:val="10"/>
          <w:rFonts w:hint="eastAsia" w:ascii="宋体" w:hAnsi="宋体" w:cs="Tahoma"/>
          <w:bCs/>
          <w:color w:val="000000"/>
          <w:sz w:val="24"/>
          <w:szCs w:val="24"/>
          <w:lang w:val="en-US" w:eastAsia="zh-CN"/>
        </w:rPr>
        <w:t>zghaojiaoyu</w:t>
      </w:r>
      <w:r>
        <w:rPr>
          <w:rStyle w:val="10"/>
          <w:rFonts w:ascii="宋体" w:hAnsi="宋体" w:cs="Tahoma"/>
          <w:bCs/>
          <w:color w:val="000000"/>
          <w:sz w:val="24"/>
          <w:szCs w:val="24"/>
        </w:rPr>
        <w:t>.com</w:t>
      </w:r>
      <w:r>
        <w:rPr>
          <w:rStyle w:val="10"/>
          <w:rFonts w:ascii="宋体" w:hAnsi="宋体" w:cs="Tahoma"/>
          <w:bCs/>
          <w:color w:val="000000"/>
          <w:sz w:val="24"/>
          <w:szCs w:val="24"/>
        </w:rPr>
        <w:fldChar w:fldCharType="end"/>
      </w:r>
      <w:r>
        <w:rPr>
          <w:rFonts w:ascii="宋体" w:hAnsi="宋体" w:cs="Tahoma"/>
          <w:bCs/>
          <w:color w:val="000000"/>
          <w:sz w:val="24"/>
          <w:szCs w:val="24"/>
        </w:rPr>
        <w:br w:type="textWrapping"/>
      </w:r>
      <w:r>
        <w:rPr>
          <w:rFonts w:hint="eastAsia" w:ascii="宋体" w:hAnsi="宋体" w:cs="Tahoma"/>
          <w:b/>
          <w:bCs/>
          <w:color w:val="800000"/>
          <w:sz w:val="24"/>
          <w:szCs w:val="24"/>
        </w:rPr>
        <w:t>5.报名地址：</w:t>
      </w:r>
      <w:r>
        <w:rPr>
          <w:rFonts w:ascii="宋体" w:hAnsi="宋体" w:cs="Tahoma"/>
          <w:b/>
          <w:bCs/>
          <w:color w:val="800000"/>
          <w:sz w:val="24"/>
          <w:szCs w:val="24"/>
        </w:rPr>
        <w:t xml:space="preserve"> </w:t>
      </w:r>
      <w:r>
        <w:rPr>
          <w:rFonts w:hint="eastAsia" w:ascii="宋体" w:hAnsi="宋体" w:cs="Tahoma"/>
          <w:b/>
          <w:bCs/>
          <w:color w:val="800000"/>
          <w:sz w:val="24"/>
          <w:szCs w:val="24"/>
        </w:rPr>
        <w:t>玉林市玉东新区富林双泉佳园南23号商铺人民东路东655号</w:t>
      </w:r>
    </w:p>
    <w:p>
      <w:pPr>
        <w:spacing w:line="360" w:lineRule="auto"/>
        <w:rPr>
          <w:rFonts w:ascii="宋体" w:hAnsi="宋体"/>
          <w:color w:val="000000"/>
          <w:sz w:val="24"/>
          <w:szCs w:val="24"/>
        </w:rPr>
      </w:pPr>
      <w:r>
        <w:rPr>
          <w:rFonts w:hint="eastAsia" w:ascii="宋体" w:hAnsi="宋体" w:cs="Tahoma"/>
          <w:b/>
          <w:bCs/>
          <w:color w:val="800000"/>
          <w:sz w:val="24"/>
          <w:szCs w:val="24"/>
        </w:rPr>
        <w:t>（备注：本次班级因人数限制，为保证会场秩序和活动质量，请学员提前报名。）</w:t>
      </w:r>
    </w:p>
    <w:p>
      <w:pPr>
        <w:spacing w:before="60"/>
        <w:jc w:val="left"/>
        <w:textAlignment w:val="baseline"/>
        <w:rPr>
          <w:rFonts w:ascii="宋体" w:hAnsi="宋体" w:cs="宋体"/>
          <w:b/>
          <w:bCs/>
          <w:color w:val="FF0000"/>
          <w:kern w:val="0"/>
          <w:sz w:val="24"/>
          <w:szCs w:val="24"/>
        </w:rPr>
      </w:pPr>
      <w:r>
        <w:rPr>
          <w:rFonts w:hint="eastAsia" w:ascii="宋体" w:hAnsi="宋体" w:cs="宋体"/>
          <w:b/>
          <w:bCs/>
          <w:color w:val="FF0000"/>
          <w:kern w:val="0"/>
          <w:sz w:val="24"/>
          <w:szCs w:val="24"/>
        </w:rPr>
        <w:t>【参会人员将会务费汇款至主办方指定帐号】</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default" w:ascii="Arial" w:hAnsi="Arial" w:cs="Arial"/>
          <w:b/>
          <w:bCs/>
          <w:color w:val="FF0000"/>
          <w:sz w:val="24"/>
          <w:szCs w:val="24"/>
          <w:bdr w:val="none" w:color="auto" w:sz="0" w:space="0"/>
          <w:shd w:val="clear" w:fill="FFFFFF"/>
        </w:rPr>
      </w:pPr>
      <w:r>
        <w:rPr>
          <w:rFonts w:hint="eastAsia" w:ascii="Arial" w:hAnsi="Arial" w:cs="Arial"/>
          <w:color w:val="BD1918"/>
          <w:sz w:val="24"/>
          <w:szCs w:val="24"/>
          <w:bdr w:val="none" w:color="auto" w:sz="0" w:space="0"/>
          <w:shd w:val="clear" w:fill="FFFFFF"/>
          <w:lang w:val="en-US" w:eastAsia="zh-CN"/>
        </w:rPr>
        <w:t xml:space="preserve">           </w:t>
      </w:r>
      <w:r>
        <w:rPr>
          <w:rFonts w:hint="eastAsia" w:ascii="Arial" w:hAnsi="Arial" w:cs="Arial"/>
          <w:b/>
          <w:bCs/>
          <w:color w:val="E46C0A" w:themeColor="accent6" w:themeShade="BF"/>
          <w:sz w:val="24"/>
          <w:szCs w:val="24"/>
          <w:bdr w:val="none" w:color="auto" w:sz="0" w:space="0"/>
          <w:shd w:val="clear" w:fill="FFFFFF"/>
          <w:lang w:val="en-US" w:eastAsia="zh-CN"/>
        </w:rPr>
        <w:t xml:space="preserve"> </w:t>
      </w:r>
      <w:r>
        <w:rPr>
          <w:rFonts w:hint="default" w:ascii="Arial" w:hAnsi="Arial" w:cs="Arial"/>
          <w:b/>
          <w:bCs/>
          <w:color w:val="FF0000"/>
          <w:sz w:val="24"/>
          <w:szCs w:val="24"/>
          <w:bdr w:val="none" w:color="auto" w:sz="0" w:space="0"/>
          <w:shd w:val="clear" w:fill="FFFFFF"/>
        </w:rPr>
        <w:t>户名：梁日锋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hint="default" w:ascii="Arial" w:hAnsi="Arial" w:cs="Arial"/>
          <w:b/>
          <w:bCs/>
          <w:color w:val="FF0000"/>
          <w:sz w:val="24"/>
          <w:szCs w:val="24"/>
        </w:rPr>
      </w:pPr>
      <w:r>
        <w:rPr>
          <w:rFonts w:hint="eastAsia" w:ascii="Arial" w:hAnsi="Arial" w:cs="Arial"/>
          <w:b/>
          <w:bCs/>
          <w:color w:val="FF0000"/>
          <w:sz w:val="24"/>
          <w:szCs w:val="24"/>
          <w:bdr w:val="none" w:color="auto" w:sz="0" w:space="0"/>
          <w:shd w:val="clear" w:fill="FFFFFF"/>
          <w:lang w:val="en-US" w:eastAsia="zh-CN"/>
        </w:rPr>
        <w:t xml:space="preserve">            </w:t>
      </w:r>
      <w:r>
        <w:rPr>
          <w:rFonts w:hint="default" w:ascii="Arial" w:hAnsi="Arial" w:cs="Arial"/>
          <w:b/>
          <w:bCs/>
          <w:color w:val="FF0000"/>
          <w:sz w:val="24"/>
          <w:szCs w:val="24"/>
          <w:bdr w:val="none" w:color="auto" w:sz="0" w:space="0"/>
          <w:shd w:val="clear" w:fill="FFFFFF"/>
        </w:rPr>
        <w:t>银行账号：6231330500009755559</w:t>
      </w:r>
      <w:bookmarkStart w:id="0" w:name="_GoBack"/>
      <w:bookmarkEnd w:id="0"/>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rPr>
          <w:rFonts w:ascii="宋体" w:hAnsi="宋体" w:cs="Tahoma"/>
          <w:b/>
          <w:bCs/>
          <w:color w:val="FF0000"/>
          <w:sz w:val="24"/>
          <w:szCs w:val="24"/>
        </w:rPr>
      </w:pPr>
      <w:r>
        <w:rPr>
          <w:rFonts w:hint="default" w:ascii="Arial" w:hAnsi="Arial" w:cs="Arial"/>
          <w:b/>
          <w:bCs/>
          <w:color w:val="FF0000"/>
          <w:sz w:val="24"/>
          <w:szCs w:val="24"/>
          <w:bdr w:val="none" w:color="auto" w:sz="0" w:space="0"/>
          <w:shd w:val="clear" w:fill="FFFFFF"/>
        </w:rPr>
        <w:t>                开户银行：广西农村信用社玉林市玉东支行</w:t>
      </w:r>
    </w:p>
    <w:p>
      <w:pPr>
        <w:spacing w:before="60"/>
        <w:jc w:val="left"/>
        <w:textAlignment w:val="baseline"/>
        <w:rPr>
          <w:rFonts w:ascii="宋体" w:hAnsi="宋体" w:cs="宋体"/>
          <w:b/>
          <w:bCs/>
          <w:color w:val="FF0000"/>
          <w:kern w:val="0"/>
          <w:sz w:val="24"/>
          <w:szCs w:val="24"/>
        </w:rPr>
      </w:pPr>
      <w:r>
        <w:rPr>
          <w:rFonts w:hint="eastAsia" w:ascii="宋体" w:hAnsi="宋体" w:cs="宋体"/>
          <w:b/>
          <w:bCs/>
          <w:color w:val="FF0000"/>
          <w:kern w:val="0"/>
          <w:sz w:val="24"/>
          <w:szCs w:val="24"/>
        </w:rPr>
        <w:t>附：中国专业人才库管理中心人事公函</w:t>
      </w:r>
    </w:p>
    <w:p>
      <w:pPr>
        <w:spacing w:before="60"/>
        <w:ind w:firstLine="472" w:firstLineChars="196"/>
        <w:jc w:val="left"/>
        <w:textAlignment w:val="baseline"/>
        <w:rPr>
          <w:rFonts w:ascii="宋体" w:hAnsi="宋体" w:cs="宋体"/>
          <w:b/>
          <w:bCs/>
          <w:color w:val="FF0000"/>
          <w:kern w:val="0"/>
          <w:sz w:val="24"/>
          <w:szCs w:val="24"/>
        </w:rPr>
      </w:pPr>
      <w:r>
        <w:rPr>
          <w:rFonts w:hint="eastAsia" w:ascii="宋体" w:hAnsi="宋体" w:cs="宋体"/>
          <w:b/>
          <w:bCs/>
          <w:color w:val="FF0000"/>
          <w:kern w:val="0"/>
          <w:sz w:val="24"/>
          <w:szCs w:val="24"/>
        </w:rPr>
        <w:t>工作证明模板</w:t>
      </w:r>
    </w:p>
    <w:p>
      <w:pPr>
        <w:spacing w:before="60"/>
        <w:ind w:firstLine="472" w:firstLineChars="196"/>
        <w:jc w:val="left"/>
        <w:textAlignment w:val="baseline"/>
        <w:rPr>
          <w:rFonts w:ascii="宋体" w:hAnsi="宋体" w:cs="宋体"/>
          <w:b/>
          <w:bCs/>
          <w:color w:val="FF0000"/>
          <w:kern w:val="0"/>
          <w:sz w:val="24"/>
          <w:szCs w:val="24"/>
        </w:rPr>
      </w:pPr>
      <w:r>
        <w:rPr>
          <w:rFonts w:hint="eastAsia" w:ascii="宋体" w:hAnsi="宋体" w:cs="宋体"/>
          <w:b/>
          <w:bCs/>
          <w:color w:val="FF0000"/>
          <w:kern w:val="0"/>
          <w:sz w:val="24"/>
          <w:szCs w:val="24"/>
        </w:rPr>
        <w:drawing>
          <wp:anchor distT="0" distB="0" distL="114300" distR="114300" simplePos="0" relativeHeight="251662336" behindDoc="1" locked="0" layoutInCell="1" allowOverlap="1">
            <wp:simplePos x="0" y="0"/>
            <wp:positionH relativeFrom="column">
              <wp:posOffset>4197985</wp:posOffset>
            </wp:positionH>
            <wp:positionV relativeFrom="paragraph">
              <wp:posOffset>56515</wp:posOffset>
            </wp:positionV>
            <wp:extent cx="1507490" cy="1526540"/>
            <wp:effectExtent l="19050" t="0" r="0" b="0"/>
            <wp:wrapNone/>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noChangeArrowheads="1"/>
                    </pic:cNvPicPr>
                  </pic:nvPicPr>
                  <pic:blipFill>
                    <a:blip r:embed="rId7"/>
                    <a:srcRect/>
                    <a:stretch>
                      <a:fillRect/>
                    </a:stretch>
                  </pic:blipFill>
                  <pic:spPr>
                    <a:xfrm>
                      <a:off x="0" y="0"/>
                      <a:ext cx="1507490" cy="1526540"/>
                    </a:xfrm>
                    <a:prstGeom prst="rect">
                      <a:avLst/>
                    </a:prstGeom>
                    <a:noFill/>
                    <a:ln w="9525">
                      <a:noFill/>
                      <a:miter lim="800000"/>
                      <a:headEnd/>
                      <a:tailEnd/>
                    </a:ln>
                  </pic:spPr>
                </pic:pic>
              </a:graphicData>
            </a:graphic>
          </wp:anchor>
        </w:drawing>
      </w:r>
      <w:r>
        <w:rPr>
          <w:rFonts w:hint="eastAsia" w:ascii="宋体" w:hAnsi="宋体" w:cs="宋体"/>
          <w:b/>
          <w:bCs/>
          <w:color w:val="FF0000"/>
          <w:kern w:val="0"/>
          <w:sz w:val="24"/>
          <w:szCs w:val="24"/>
        </w:rPr>
        <w:t>中国专业人才库专业人才基本信息表</w:t>
      </w:r>
    </w:p>
    <w:p>
      <w:pPr>
        <w:ind w:right="420"/>
      </w:pPr>
    </w:p>
    <w:p>
      <w:pPr>
        <w:ind w:right="420" w:firstLine="5985" w:firstLineChars="2850"/>
      </w:pPr>
      <w:r>
        <w:rPr>
          <w:rFonts w:hint="eastAsia"/>
        </w:rPr>
        <w:t>学尚思（北京）教育科技有限公司</w:t>
      </w:r>
    </w:p>
    <w:p>
      <w:pPr>
        <w:ind w:left="7245" w:leftChars="3450" w:firstLine="105" w:firstLineChars="50"/>
        <w:jc w:val="left"/>
      </w:pPr>
      <w:r>
        <w:rPr>
          <w:rFonts w:hint="eastAsia"/>
        </w:rPr>
        <w:t>二零一六年六月</w:t>
      </w:r>
    </w:p>
    <w:p>
      <w:pPr>
        <w:jc w:val="left"/>
      </w:pPr>
      <w:r>
        <w:drawing>
          <wp:inline distT="0" distB="0" distL="0" distR="0">
            <wp:extent cx="6029960" cy="8505825"/>
            <wp:effectExtent l="19050" t="0" r="8890" b="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8"/>
                    <a:srcRect/>
                    <a:stretch>
                      <a:fillRect/>
                    </a:stretch>
                  </pic:blipFill>
                  <pic:spPr>
                    <a:xfrm>
                      <a:off x="0" y="0"/>
                      <a:ext cx="6029960" cy="8505825"/>
                    </a:xfrm>
                    <a:prstGeom prst="rect">
                      <a:avLst/>
                    </a:prstGeom>
                    <a:noFill/>
                    <a:ln w="9525">
                      <a:noFill/>
                      <a:miter lim="800000"/>
                      <a:headEnd/>
                      <a:tailEnd/>
                    </a:ln>
                  </pic:spPr>
                </pic:pic>
              </a:graphicData>
            </a:graphic>
          </wp:inline>
        </w:drawing>
      </w:r>
    </w:p>
    <w:p>
      <w:pPr>
        <w:snapToGrid w:val="0"/>
        <w:spacing w:line="600" w:lineRule="exact"/>
        <w:rPr>
          <w:rFonts w:ascii="Microsoft JhengHei" w:hAnsi="Microsoft JhengHei"/>
          <w:b/>
          <w:color w:val="FF0000"/>
          <w:sz w:val="52"/>
          <w:szCs w:val="52"/>
        </w:rPr>
      </w:pPr>
    </w:p>
    <w:p>
      <w:pPr>
        <w:snapToGrid w:val="0"/>
        <w:spacing w:line="600" w:lineRule="exact"/>
        <w:jc w:val="center"/>
        <w:rPr>
          <w:rFonts w:ascii="Microsoft JhengHei" w:hAnsi="Microsoft JhengHei" w:eastAsia="Microsoft JhengHei"/>
          <w:b/>
          <w:color w:val="FF0000"/>
          <w:sz w:val="52"/>
          <w:szCs w:val="52"/>
        </w:rPr>
      </w:pPr>
      <w:r>
        <w:rPr>
          <w:rFonts w:hint="eastAsia" w:ascii="Microsoft JhengHei" w:hAnsi="Microsoft JhengHei"/>
          <w:b/>
          <w:color w:val="FF0000"/>
          <w:sz w:val="52"/>
          <w:szCs w:val="52"/>
        </w:rPr>
        <w:t>xxx幼儿园</w:t>
      </w:r>
    </w:p>
    <w:p>
      <w:pPr>
        <w:spacing w:line="600" w:lineRule="exact"/>
        <w:jc w:val="center"/>
        <w:rPr>
          <w:rFonts w:ascii="Microsoft JhengHei" w:hAnsi="Microsoft JhengHei" w:eastAsia="Microsoft JhengHei"/>
          <w:b/>
          <w:color w:val="FF0000"/>
          <w:sz w:val="28"/>
          <w:szCs w:val="28"/>
        </w:rPr>
      </w:pPr>
      <w:r>
        <w:rPr>
          <w:rFonts w:hint="eastAsia" w:ascii="Microsoft JhengHei" w:hAnsi="Microsoft JhengHei"/>
          <w:b/>
          <w:color w:val="FF0000"/>
          <w:sz w:val="28"/>
          <w:szCs w:val="28"/>
        </w:rPr>
        <w:t>地址</w:t>
      </w:r>
      <w:r>
        <w:rPr>
          <w:rFonts w:ascii="Microsoft JhengHei" w:hAnsi="Microsoft JhengHei"/>
          <w:b/>
          <w:color w:val="FF0000"/>
          <w:sz w:val="28"/>
          <w:szCs w:val="28"/>
        </w:rPr>
        <w:t>:</w:t>
      </w:r>
      <w:r>
        <w:rPr>
          <w:rFonts w:hint="eastAsia" w:ascii="Microsoft JhengHei" w:hAnsi="Microsoft JhengHei"/>
          <w:b/>
          <w:color w:val="FF0000"/>
          <w:sz w:val="52"/>
          <w:szCs w:val="52"/>
        </w:rPr>
        <w:t xml:space="preserve"> xxx</w:t>
      </w:r>
      <w:r>
        <w:rPr>
          <w:rFonts w:hint="eastAsia" w:ascii="Microsoft JhengHei" w:hAnsi="Microsoft JhengHei"/>
          <w:b/>
          <w:color w:val="FF0000"/>
          <w:sz w:val="28"/>
          <w:szCs w:val="28"/>
        </w:rPr>
        <w:t xml:space="preserve">                      电话</w:t>
      </w:r>
      <w:r>
        <w:rPr>
          <w:rFonts w:ascii="Microsoft JhengHei" w:hAnsi="Microsoft JhengHei"/>
          <w:b/>
          <w:color w:val="FF0000"/>
          <w:sz w:val="28"/>
          <w:szCs w:val="28"/>
        </w:rPr>
        <w:t>:</w:t>
      </w:r>
      <w:r>
        <w:rPr>
          <w:rFonts w:hint="eastAsia" w:ascii="Microsoft JhengHei" w:hAnsi="Microsoft JhengHei"/>
          <w:b/>
          <w:color w:val="FF0000"/>
          <w:sz w:val="52"/>
          <w:szCs w:val="52"/>
        </w:rPr>
        <w:t xml:space="preserve"> xxx</w:t>
      </w:r>
    </w:p>
    <w:p>
      <w:pPr>
        <w:snapToGrid w:val="0"/>
        <w:spacing w:line="600" w:lineRule="exact"/>
        <w:rPr>
          <w:rFonts w:ascii="Microsoft JhengHei" w:hAnsi="Microsoft JhengHei" w:eastAsia="Microsoft JhengHei"/>
          <w:color w:val="FF0000"/>
          <w:sz w:val="40"/>
          <w:szCs w:val="40"/>
        </w:rPr>
      </w:pPr>
      <w:r>
        <w:rPr>
          <w:rFonts w:ascii="Microsoft JhengHei" w:hAnsi="Microsoft JhengHei" w:eastAsia="Microsoft JhengHei"/>
          <w:color w:val="FF0000"/>
          <w:sz w:val="28"/>
          <w:szCs w:val="28"/>
        </w:rPr>
        <w:pict>
          <v:line id="Line 5" o:spid="_x0000_s1043" o:spt="20" style="position:absolute;left:0pt;flip:y;margin-left:3.6pt;margin-top:12.75pt;height:0.05pt;width:540pt;z-index:251664384;mso-width-relative:page;mso-height-relative:page;" o:preferrelative="t" stroked="t" coordsize="21600,21600">
            <v:path arrowok="t"/>
            <v:fill focussize="0,0"/>
            <v:stroke weight="3pt" color="#FF0000" miterlimit="2"/>
            <v:imagedata o:title=""/>
            <o:lock v:ext="edit"/>
          </v:line>
        </w:pict>
      </w:r>
    </w:p>
    <w:p>
      <w:pPr>
        <w:snapToGrid w:val="0"/>
        <w:spacing w:line="600" w:lineRule="exact"/>
        <w:jc w:val="center"/>
        <w:rPr>
          <w:rFonts w:ascii="Microsoft JhengHei" w:hAnsi="Microsoft JhengHei" w:eastAsia="Microsoft JhengHei"/>
          <w:b/>
          <w:color w:val="333333"/>
          <w:sz w:val="48"/>
          <w:szCs w:val="48"/>
        </w:rPr>
      </w:pPr>
      <w:r>
        <w:rPr>
          <w:rFonts w:hint="eastAsia" w:ascii="Microsoft JhengHei" w:hAnsi="Microsoft JhengHei"/>
          <w:b/>
          <w:color w:val="333333"/>
          <w:sz w:val="48"/>
          <w:szCs w:val="48"/>
        </w:rPr>
        <w:t>在职证明</w:t>
      </w:r>
    </w:p>
    <w:p>
      <w:pPr>
        <w:snapToGrid w:val="0"/>
        <w:spacing w:line="600" w:lineRule="exact"/>
        <w:jc w:val="center"/>
        <w:rPr>
          <w:rFonts w:ascii="Microsoft JhengHei" w:hAnsi="Microsoft JhengHei" w:eastAsia="Microsoft JhengHei"/>
          <w:b/>
          <w:color w:val="333333"/>
          <w:sz w:val="40"/>
          <w:szCs w:val="40"/>
        </w:rPr>
      </w:pPr>
    </w:p>
    <w:p>
      <w:pPr>
        <w:spacing w:line="600" w:lineRule="exact"/>
        <w:ind w:left="788" w:leftChars="375" w:right="290" w:rightChars="138"/>
        <w:rPr>
          <w:rFonts w:ascii="Microsoft JhengHei" w:hAnsi="Microsoft JhengHei"/>
          <w:b/>
          <w:color w:val="333333"/>
          <w:sz w:val="40"/>
          <w:szCs w:val="40"/>
        </w:rPr>
      </w:pPr>
      <w:r>
        <w:rPr>
          <w:rFonts w:hint="eastAsia" w:ascii="Microsoft JhengHei" w:hAnsi="Microsoft JhengHei"/>
          <w:b/>
          <w:color w:val="333333"/>
          <w:sz w:val="40"/>
          <w:szCs w:val="40"/>
        </w:rPr>
        <w:t>兹证明，xxx女士/先生</w:t>
      </w:r>
    </w:p>
    <w:p>
      <w:pPr>
        <w:spacing w:line="600" w:lineRule="exact"/>
        <w:ind w:left="788" w:leftChars="375" w:right="290" w:rightChars="138"/>
        <w:rPr>
          <w:rFonts w:ascii="Microsoft JhengHei" w:hAnsi="Microsoft JhengHei"/>
          <w:b/>
          <w:color w:val="333333"/>
          <w:sz w:val="40"/>
          <w:szCs w:val="40"/>
        </w:rPr>
      </w:pPr>
      <w:r>
        <w:rPr>
          <w:rFonts w:hint="eastAsia" w:ascii="Microsoft JhengHei" w:hAnsi="Microsoft JhengHei"/>
          <w:b/>
          <w:color w:val="333333"/>
          <w:sz w:val="40"/>
          <w:szCs w:val="40"/>
        </w:rPr>
        <w:t>身份证字号</w:t>
      </w:r>
      <w:r>
        <w:rPr>
          <w:rFonts w:ascii="Microsoft JhengHei" w:hAnsi="Microsoft JhengHei"/>
          <w:b/>
          <w:color w:val="333333"/>
          <w:sz w:val="40"/>
          <w:szCs w:val="40"/>
        </w:rPr>
        <w:t>:</w:t>
      </w:r>
    </w:p>
    <w:p>
      <w:pPr>
        <w:spacing w:line="600" w:lineRule="exact"/>
        <w:ind w:left="788" w:leftChars="375" w:right="290" w:rightChars="138"/>
        <w:rPr>
          <w:rFonts w:ascii="Microsoft JhengHei" w:hAnsi="Microsoft JhengHei"/>
          <w:b/>
          <w:color w:val="333333"/>
          <w:sz w:val="40"/>
          <w:szCs w:val="40"/>
        </w:rPr>
      </w:pPr>
      <w:r>
        <w:rPr>
          <w:rFonts w:hint="eastAsia" w:ascii="Microsoft JhengHei" w:hAnsi="Microsoft JhengHei"/>
          <w:b/>
          <w:color w:val="333333"/>
          <w:sz w:val="40"/>
          <w:szCs w:val="40"/>
        </w:rPr>
        <w:t>出生年月日</w:t>
      </w:r>
      <w:r>
        <w:rPr>
          <w:rFonts w:ascii="Microsoft JhengHei" w:hAnsi="Microsoft JhengHei"/>
          <w:b/>
          <w:color w:val="333333"/>
          <w:sz w:val="40"/>
          <w:szCs w:val="40"/>
        </w:rPr>
        <w:t>:</w:t>
      </w:r>
    </w:p>
    <w:p>
      <w:pPr>
        <w:spacing w:line="600" w:lineRule="exact"/>
        <w:ind w:left="788" w:leftChars="375" w:right="290" w:rightChars="138"/>
        <w:rPr>
          <w:rFonts w:ascii="Microsoft JhengHei" w:hAnsi="Microsoft JhengHei"/>
          <w:b/>
          <w:color w:val="333333"/>
          <w:sz w:val="40"/>
          <w:szCs w:val="40"/>
        </w:rPr>
      </w:pPr>
      <w:r>
        <w:rPr>
          <w:rFonts w:hint="eastAsia" w:ascii="Microsoft JhengHei" w:hAnsi="Microsoft JhengHei"/>
          <w:b/>
          <w:color w:val="333333"/>
          <w:sz w:val="40"/>
          <w:szCs w:val="40"/>
        </w:rPr>
        <w:t>手机号码</w:t>
      </w:r>
      <w:r>
        <w:rPr>
          <w:rFonts w:ascii="Microsoft JhengHei" w:hAnsi="Microsoft JhengHei"/>
          <w:b/>
          <w:color w:val="333333"/>
          <w:sz w:val="40"/>
          <w:szCs w:val="40"/>
        </w:rPr>
        <w:t xml:space="preserve">:  </w:t>
      </w:r>
    </w:p>
    <w:p>
      <w:pPr>
        <w:spacing w:line="600" w:lineRule="exact"/>
        <w:ind w:left="788" w:leftChars="375" w:right="290" w:rightChars="138"/>
        <w:rPr>
          <w:rFonts w:ascii="Microsoft JhengHei" w:hAnsi="Microsoft JhengHei" w:eastAsia="Microsoft JhengHei"/>
          <w:b/>
          <w:color w:val="333333"/>
          <w:sz w:val="40"/>
          <w:szCs w:val="40"/>
        </w:rPr>
      </w:pPr>
      <w:r>
        <w:rPr>
          <w:rFonts w:hint="eastAsia" w:ascii="Microsoft JhengHei" w:hAnsi="Microsoft JhengHei"/>
          <w:b/>
          <w:color w:val="333333"/>
          <w:sz w:val="40"/>
          <w:szCs w:val="40"/>
        </w:rPr>
        <w:t>于xxxx年x月x日起任职xxx单位，担任xx一职，主管xx工作。</w:t>
      </w:r>
    </w:p>
    <w:p>
      <w:pPr>
        <w:spacing w:line="600" w:lineRule="exact"/>
        <w:ind w:left="788" w:leftChars="375" w:right="447" w:rightChars="213"/>
        <w:rPr>
          <w:rFonts w:ascii="Microsoft JhengHei" w:hAnsi="Microsoft JhengHei"/>
          <w:b/>
          <w:color w:val="333333"/>
          <w:sz w:val="40"/>
          <w:szCs w:val="40"/>
        </w:rPr>
      </w:pPr>
      <w:r>
        <w:rPr>
          <w:rFonts w:hint="eastAsia" w:ascii="Microsoft JhengHei" w:hAnsi="Microsoft JhengHei"/>
          <w:b/>
          <w:color w:val="333333"/>
          <w:sz w:val="40"/>
          <w:szCs w:val="40"/>
        </w:rPr>
        <w:t>单位主管姓名</w:t>
      </w:r>
      <w:r>
        <w:rPr>
          <w:rFonts w:ascii="Microsoft JhengHei" w:hAnsi="Microsoft JhengHei"/>
          <w:b/>
          <w:color w:val="333333"/>
          <w:sz w:val="40"/>
          <w:szCs w:val="40"/>
        </w:rPr>
        <w:t xml:space="preserve">: </w:t>
      </w:r>
    </w:p>
    <w:p>
      <w:pPr>
        <w:spacing w:line="600" w:lineRule="exact"/>
        <w:ind w:left="788" w:leftChars="375" w:right="447" w:rightChars="213"/>
        <w:rPr>
          <w:rFonts w:ascii="Microsoft JhengHei" w:hAnsi="Microsoft JhengHei" w:eastAsia="Microsoft JhengHei"/>
          <w:b/>
          <w:color w:val="333333"/>
          <w:sz w:val="40"/>
          <w:szCs w:val="40"/>
        </w:rPr>
      </w:pPr>
      <w:r>
        <w:rPr>
          <w:rFonts w:hint="eastAsia" w:ascii="Microsoft JhengHei" w:hAnsi="Microsoft JhengHei" w:eastAsia="Microsoft JhengHei"/>
          <w:b/>
          <w:color w:val="333333"/>
          <w:sz w:val="40"/>
          <w:szCs w:val="40"/>
        </w:rPr>
        <w:t xml:space="preserve">        特此证明</w:t>
      </w:r>
    </w:p>
    <w:p>
      <w:pPr>
        <w:spacing w:line="600" w:lineRule="exact"/>
        <w:ind w:left="788" w:leftChars="375" w:right="447" w:rightChars="213"/>
        <w:rPr>
          <w:rFonts w:ascii="Microsoft JhengHei" w:hAnsi="Microsoft JhengHei" w:eastAsia="Microsoft JhengHei"/>
          <w:b/>
          <w:color w:val="333333"/>
          <w:sz w:val="40"/>
          <w:szCs w:val="40"/>
        </w:rPr>
      </w:pPr>
    </w:p>
    <w:p>
      <w:pPr>
        <w:spacing w:line="600" w:lineRule="exact"/>
        <w:rPr>
          <w:rFonts w:ascii="Microsoft JhengHei" w:hAnsi="Microsoft JhengHei"/>
          <w:b/>
          <w:color w:val="333333"/>
          <w:sz w:val="40"/>
          <w:szCs w:val="40"/>
        </w:rPr>
      </w:pPr>
    </w:p>
    <w:p>
      <w:pPr>
        <w:spacing w:line="600" w:lineRule="exact"/>
        <w:rPr>
          <w:rFonts w:ascii="Microsoft JhengHei" w:hAnsi="Microsoft JhengHei" w:eastAsia="Microsoft JhengHei"/>
          <w:b/>
          <w:color w:val="333333"/>
          <w:sz w:val="40"/>
          <w:szCs w:val="40"/>
        </w:rPr>
      </w:pPr>
      <w:r>
        <w:rPr>
          <w:rFonts w:ascii="Microsoft JhengHei" w:hAnsi="Microsoft JhengHei" w:eastAsia="Microsoft JhengHei"/>
          <w:color w:val="333333"/>
          <w:sz w:val="40"/>
          <w:szCs w:val="40"/>
        </w:rPr>
        <w:pict>
          <v:rect id="Rectangle 6" o:spid="_x0000_s1044" o:spt="1" style="position:absolute;left:0pt;margin-left:319.75pt;margin-top:15.35pt;height:99pt;width:108pt;z-index:251665408;mso-width-relative:page;mso-height-relative:page;" o:preferrelative="t" stroked="t" coordsize="21600,21600">
            <v:path/>
            <v:fill focussize="0,0"/>
            <v:stroke weight="1.75pt" color="#FF0000" miterlimit="2"/>
            <v:imagedata o:title=""/>
            <o:lock v:ext="edit"/>
          </v:rect>
        </w:pict>
      </w:r>
    </w:p>
    <w:p>
      <w:pPr>
        <w:spacing w:line="600" w:lineRule="exact"/>
        <w:ind w:left="788" w:leftChars="375"/>
        <w:rPr>
          <w:rFonts w:ascii="Microsoft JhengHei" w:hAnsi="Microsoft JhengHei" w:eastAsia="Microsoft JhengHei"/>
          <w:b/>
          <w:color w:val="333333"/>
          <w:sz w:val="40"/>
          <w:szCs w:val="40"/>
        </w:rPr>
      </w:pPr>
    </w:p>
    <w:p>
      <w:pPr>
        <w:spacing w:line="600" w:lineRule="exact"/>
        <w:ind w:left="788" w:leftChars="375"/>
        <w:rPr>
          <w:rFonts w:ascii="Microsoft JhengHei" w:hAnsi="Microsoft JhengHei" w:eastAsia="Microsoft JhengHei"/>
          <w:b/>
          <w:color w:val="333333"/>
          <w:sz w:val="40"/>
          <w:szCs w:val="40"/>
        </w:rPr>
      </w:pPr>
    </w:p>
    <w:p>
      <w:pPr>
        <w:spacing w:line="600" w:lineRule="exact"/>
        <w:jc w:val="right"/>
        <w:rPr>
          <w:rFonts w:ascii="Microsoft JhengHei" w:hAnsi="Microsoft JhengHei"/>
          <w:b/>
          <w:color w:val="333333"/>
          <w:sz w:val="40"/>
          <w:szCs w:val="40"/>
        </w:rPr>
      </w:pPr>
    </w:p>
    <w:p>
      <w:pPr>
        <w:spacing w:line="600" w:lineRule="exact"/>
        <w:jc w:val="center"/>
        <w:rPr>
          <w:rFonts w:ascii="Microsoft JhengHei" w:hAnsi="Microsoft JhengHei"/>
          <w:b/>
          <w:color w:val="333333"/>
          <w:sz w:val="40"/>
          <w:szCs w:val="40"/>
        </w:rPr>
      </w:pPr>
      <w:r>
        <w:rPr>
          <w:rFonts w:hint="eastAsia" w:ascii="Microsoft JhengHei" w:hAnsi="Microsoft JhengHei"/>
          <w:b/>
          <w:color w:val="333333"/>
          <w:sz w:val="40"/>
          <w:szCs w:val="40"/>
        </w:rPr>
        <w:t xml:space="preserve">                         </w:t>
      </w:r>
      <w:r>
        <w:rPr>
          <w:rFonts w:hint="eastAsia" w:ascii="Microsoft JhengHei" w:hAnsi="Microsoft JhengHei" w:eastAsia="Microsoft JhengHei"/>
          <w:b/>
          <w:color w:val="333333"/>
          <w:sz w:val="40"/>
          <w:szCs w:val="40"/>
        </w:rPr>
        <w:t>负责人签名</w:t>
      </w:r>
      <w:r>
        <w:rPr>
          <w:rFonts w:ascii="Microsoft JhengHei" w:hAnsi="Microsoft JhengHei" w:eastAsia="Microsoft JhengHei"/>
          <w:b/>
          <w:color w:val="333333"/>
          <w:sz w:val="40"/>
          <w:szCs w:val="40"/>
        </w:rPr>
        <w:t>:</w:t>
      </w:r>
    </w:p>
    <w:p>
      <w:pPr>
        <w:spacing w:line="600" w:lineRule="exact"/>
        <w:jc w:val="center"/>
        <w:rPr>
          <w:rFonts w:ascii="宋体" w:hAnsi="宋体"/>
          <w:b/>
          <w:bCs/>
          <w:snapToGrid w:val="0"/>
          <w:kern w:val="0"/>
          <w:szCs w:val="21"/>
        </w:rPr>
      </w:pPr>
      <w:r>
        <w:rPr>
          <w:rFonts w:hint="eastAsia" w:ascii="Microsoft JhengHei" w:hAnsi="Microsoft JhengHei" w:cs="Arial Unicode MS"/>
          <w:b/>
          <w:color w:val="333333"/>
          <w:sz w:val="40"/>
          <w:szCs w:val="40"/>
        </w:rPr>
        <w:t xml:space="preserve">                            </w:t>
      </w:r>
      <w:r>
        <w:rPr>
          <w:rFonts w:hint="eastAsia" w:ascii="Microsoft JhengHei" w:hAnsi="Microsoft JhengHei" w:eastAsia="Microsoft JhengHei" w:cs="Arial Unicode MS"/>
          <w:b/>
          <w:color w:val="333333"/>
          <w:sz w:val="40"/>
          <w:szCs w:val="40"/>
        </w:rPr>
        <w:t>年月日</w:t>
      </w:r>
      <w:r>
        <w:rPr>
          <w:rFonts w:hint="eastAsia" w:ascii="Microsoft JhengHei" w:hAnsi="Microsoft JhengHei"/>
          <w:b/>
          <w:color w:val="333333"/>
          <w:sz w:val="40"/>
          <w:szCs w:val="40"/>
        </w:rPr>
        <w:t>：</w:t>
      </w:r>
    </w:p>
    <w:p>
      <w:pPr>
        <w:spacing w:line="600" w:lineRule="exact"/>
        <w:rPr>
          <w:rFonts w:ascii="Microsoft JhengHei" w:hAnsi="Microsoft JhengHei"/>
          <w:b/>
          <w:color w:val="333333"/>
          <w:sz w:val="40"/>
          <w:szCs w:val="40"/>
        </w:rPr>
      </w:pPr>
    </w:p>
    <w:p>
      <w:pPr>
        <w:rPr>
          <w:rFonts w:ascii="华文细黑" w:hAnsi="华文细黑" w:eastAsia="华文细黑"/>
          <w:b/>
          <w:bCs/>
          <w:sz w:val="28"/>
          <w:szCs w:val="36"/>
        </w:rPr>
      </w:pPr>
      <w:r>
        <w:rPr>
          <w:rFonts w:hint="eastAsia" w:ascii="华文细黑" w:hAnsi="华文细黑" w:eastAsia="华文细黑"/>
          <w:b/>
          <w:bCs/>
          <w:sz w:val="28"/>
          <w:szCs w:val="36"/>
        </w:rPr>
        <w:t>【表一】</w:t>
      </w:r>
    </w:p>
    <w:tbl>
      <w:tblPr>
        <w:tblStyle w:val="11"/>
        <w:tblpPr w:leftFromText="180" w:rightFromText="180" w:vertAnchor="text" w:horzAnchor="page" w:tblpX="7417" w:tblpY="174"/>
        <w:tblW w:w="2952"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2952"/>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Ex>
        <w:trPr>
          <w:trHeight w:val="300" w:hRule="atLeast"/>
        </w:trPr>
        <w:tc>
          <w:tcPr>
            <w:tcW w:w="2952" w:type="dxa"/>
            <w:tcBorders>
              <w:bottom w:val="dotDotDash" w:color="auto" w:sz="4" w:space="0"/>
            </w:tcBorders>
          </w:tcPr>
          <w:p>
            <w:pPr>
              <w:rPr>
                <w:rFonts w:ascii="华文细黑" w:hAnsi="华文细黑" w:eastAsia="华文细黑"/>
              </w:rPr>
            </w:pPr>
            <w:r>
              <w:rPr>
                <w:rFonts w:hint="eastAsia" w:ascii="华文细黑" w:hAnsi="华文细黑" w:eastAsia="华文细黑"/>
              </w:rPr>
              <w:t>申报项目名称及等级：</w:t>
            </w:r>
          </w:p>
          <w:p>
            <w:pPr>
              <w:rPr>
                <w:rFonts w:ascii="华文细黑" w:hAnsi="华文细黑" w:eastAsia="华文细黑"/>
              </w:rPr>
            </w:pPr>
            <w:r>
              <w:rPr>
                <w:rFonts w:hint="eastAsia" w:ascii="华文细黑" w:hAnsi="华文细黑" w:eastAsia="华文细黑"/>
              </w:rPr>
              <w:t>[                  ]</w:t>
            </w:r>
          </w:p>
        </w:tc>
      </w:tr>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Ex>
        <w:trPr>
          <w:trHeight w:val="278" w:hRule="atLeast"/>
        </w:trPr>
        <w:tc>
          <w:tcPr>
            <w:tcW w:w="2952" w:type="dxa"/>
            <w:tcBorders>
              <w:bottom w:val="dotDotDash" w:color="auto" w:sz="4" w:space="0"/>
            </w:tcBorders>
          </w:tcPr>
          <w:p>
            <w:pPr>
              <w:rPr>
                <w:rFonts w:ascii="华文细黑" w:hAnsi="华文细黑" w:eastAsia="华文细黑"/>
                <w:color w:val="000000"/>
              </w:rPr>
            </w:pPr>
            <w:r>
              <w:rPr>
                <w:rFonts w:hint="eastAsia" w:ascii="华文细黑" w:hAnsi="华文细黑" w:eastAsia="华文细黑"/>
                <w:color w:val="000000"/>
              </w:rPr>
              <w:t>编号/No</w:t>
            </w:r>
            <w:r>
              <w:rPr>
                <w:rFonts w:hint="eastAsia" w:ascii="华文细黑" w:hAnsi="华文细黑" w:eastAsia="华文细黑"/>
                <w:highlight w:val="darkGray"/>
                <w:shd w:val="clear" w:color="auto" w:fill="99CCFF"/>
              </w:rPr>
              <w:t>.[  　　    ]</w:t>
            </w:r>
          </w:p>
        </w:tc>
      </w:tr>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Ex>
        <w:trPr>
          <w:trHeight w:val="749" w:hRule="atLeast"/>
        </w:trPr>
        <w:tc>
          <w:tcPr>
            <w:tcW w:w="2952" w:type="dxa"/>
          </w:tcPr>
          <w:p>
            <w:pPr>
              <w:rPr>
                <w:rFonts w:ascii="华文细黑" w:hAnsi="华文细黑" w:eastAsia="华文细黑"/>
              </w:rPr>
            </w:pPr>
            <w:r>
              <w:rPr>
                <w:rFonts w:hint="eastAsia" w:ascii="华文细黑" w:hAnsi="华文细黑" w:eastAsia="华文细黑"/>
              </w:rPr>
              <w:t>填表日期/Date:</w:t>
            </w:r>
          </w:p>
          <w:p>
            <w:pPr>
              <w:rPr>
                <w:rFonts w:ascii="华文细黑" w:hAnsi="华文细黑" w:eastAsia="华文细黑"/>
              </w:rPr>
            </w:pPr>
            <w:r>
              <w:rPr>
                <w:rFonts w:hint="eastAsia" w:ascii="华文细黑" w:hAnsi="华文细黑" w:eastAsia="华文细黑"/>
              </w:rPr>
              <w:t>[  ]月/[  ]日/20[  ]年</w:t>
            </w:r>
          </w:p>
        </w:tc>
      </w:tr>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Ex>
        <w:trPr>
          <w:trHeight w:val="1070" w:hRule="atLeast"/>
        </w:trPr>
        <w:tc>
          <w:tcPr>
            <w:tcW w:w="2952" w:type="dxa"/>
          </w:tcPr>
          <w:p>
            <w:pPr>
              <w:rPr>
                <w:rFonts w:ascii="华文细黑" w:hAnsi="华文细黑" w:eastAsia="华文细黑"/>
                <w:color w:val="000000"/>
              </w:rPr>
            </w:pPr>
            <w:r>
              <w:rPr>
                <w:rFonts w:hint="eastAsia" w:ascii="华文细黑" w:hAnsi="华文细黑" w:eastAsia="华文细黑"/>
                <w:color w:val="000000"/>
              </w:rPr>
              <w:t>申请结果/Result</w:t>
            </w:r>
          </w:p>
          <w:p>
            <w:pPr>
              <w:ind w:firstLine="279" w:firstLineChars="133"/>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xml:space="preserve">□接受/Accept </w:t>
            </w:r>
          </w:p>
          <w:p>
            <w:pPr>
              <w:ind w:firstLine="279" w:firstLineChars="133"/>
              <w:rPr>
                <w:rFonts w:ascii="华文细黑" w:hAnsi="华文细黑" w:eastAsia="华文细黑"/>
                <w:color w:val="000000"/>
              </w:rPr>
            </w:pPr>
            <w:r>
              <w:rPr>
                <w:rFonts w:hint="eastAsia" w:ascii="华文细黑" w:hAnsi="华文细黑" w:eastAsia="华文细黑"/>
                <w:highlight w:val="darkGray"/>
                <w:shd w:val="clear" w:color="auto" w:fill="99CCFF"/>
              </w:rPr>
              <w:t>□拒绝/Reject</w:t>
            </w:r>
          </w:p>
        </w:tc>
      </w:tr>
    </w:tbl>
    <w:p>
      <w:pPr>
        <w:rPr>
          <w:rFonts w:ascii="华文细黑" w:hAnsi="华文细黑" w:eastAsia="华文细黑"/>
          <w:color w:val="FF0000"/>
        </w:rPr>
      </w:pPr>
      <w:r>
        <w:rPr>
          <w:rFonts w:hint="eastAsia" w:ascii="黑体" w:hAnsi="华文细黑" w:eastAsia="黑体"/>
          <w:bCs/>
          <w:sz w:val="28"/>
        </w:rPr>
        <w:t>中国专业人才库专业人才基本信息登记表</w:t>
      </w:r>
    </w:p>
    <w:p>
      <w:pPr>
        <w:tabs>
          <w:tab w:val="left" w:pos="900"/>
        </w:tabs>
        <w:rPr>
          <w:rFonts w:ascii="华文细黑" w:hAnsi="华文细黑" w:eastAsia="华文细黑"/>
        </w:rPr>
      </w:pPr>
      <w:r>
        <w:rPr>
          <w:rFonts w:hint="eastAsia" w:ascii="华文细黑" w:hAnsi="华文细黑" w:eastAsia="华文细黑"/>
        </w:rPr>
        <w:t>填表说明：</w:t>
      </w:r>
    </w:p>
    <w:p>
      <w:pPr>
        <w:rPr>
          <w:rFonts w:ascii="华文细黑" w:hAnsi="华文细黑" w:eastAsia="华文细黑"/>
        </w:rPr>
      </w:pPr>
    </w:p>
    <w:tbl>
      <w:tblPr>
        <w:tblStyle w:val="11"/>
        <w:tblpPr w:leftFromText="180" w:rightFromText="180" w:vertAnchor="text" w:horzAnchor="page" w:tblpX="1762" w:tblpY="171"/>
        <w:tblOverlap w:val="never"/>
        <w:tblW w:w="5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5040" w:type="dxa"/>
            <w:tcBorders>
              <w:top w:val="dotDotDash" w:color="auto" w:sz="4" w:space="0"/>
              <w:left w:val="dotDotDash" w:color="auto" w:sz="4" w:space="0"/>
              <w:bottom w:val="dotDotDash" w:color="auto" w:sz="4" w:space="0"/>
              <w:right w:val="dotDotDash" w:color="auto" w:sz="4" w:space="0"/>
            </w:tcBorders>
          </w:tcPr>
          <w:p>
            <w:pPr>
              <w:ind w:firstLine="265" w:firstLineChars="126"/>
              <w:rPr>
                <w:rFonts w:ascii="华文细黑" w:hAnsi="华文细黑" w:eastAsia="华文细黑"/>
              </w:rPr>
            </w:pPr>
            <w:r>
              <w:rPr>
                <w:rFonts w:hint="eastAsia" w:ascii="华文细黑" w:hAnsi="华文细黑" w:eastAsia="华文细黑"/>
              </w:rPr>
              <w:t>1．使用正楷字体，书写清晰；</w:t>
            </w:r>
          </w:p>
          <w:p>
            <w:pPr>
              <w:ind w:firstLine="279" w:firstLineChars="133"/>
              <w:rPr>
                <w:rFonts w:ascii="华文细黑" w:hAnsi="华文细黑" w:eastAsia="华文细黑"/>
              </w:rPr>
            </w:pPr>
            <w:r>
              <w:rPr>
                <w:rFonts w:hint="eastAsia" w:ascii="华文细黑" w:hAnsi="华文细黑" w:eastAsia="华文细黑"/>
              </w:rPr>
              <w:t>2．本表</w:t>
            </w:r>
            <w:r>
              <w:rPr>
                <w:rFonts w:hint="eastAsia" w:ascii="华文细黑" w:hAnsi="华文细黑" w:eastAsia="华文细黑"/>
                <w:highlight w:val="darkGray"/>
                <w:shd w:val="clear" w:color="FFFFFF" w:fill="D9D9D9"/>
              </w:rPr>
              <w:t>[       ]</w:t>
            </w:r>
            <w:r>
              <w:rPr>
                <w:rFonts w:hint="eastAsia" w:ascii="华文细黑" w:hAnsi="华文细黑" w:eastAsia="华文细黑"/>
              </w:rPr>
              <w:t>部分为选填项；</w:t>
            </w:r>
          </w:p>
          <w:p>
            <w:pPr>
              <w:tabs>
                <w:tab w:val="left" w:pos="98"/>
                <w:tab w:val="left" w:pos="224"/>
                <w:tab w:val="left" w:pos="518"/>
                <w:tab w:val="left" w:pos="574"/>
                <w:tab w:val="left" w:pos="756"/>
              </w:tabs>
              <w:ind w:left="586" w:leftChars="127" w:hanging="319" w:hangingChars="152"/>
              <w:rPr>
                <w:rFonts w:ascii="华文细黑" w:hAnsi="华文细黑" w:eastAsia="华文细黑"/>
              </w:rPr>
            </w:pPr>
            <w:r>
              <w:rPr>
                <w:rFonts w:hint="eastAsia" w:ascii="华文细黑" w:hAnsi="华文细黑" w:eastAsia="华文细黑"/>
              </w:rPr>
              <w:t>3．本表</w:t>
            </w:r>
            <w:r>
              <w:rPr>
                <w:rFonts w:ascii="华文细黑" w:hAnsi="华文细黑" w:eastAsia="华文细黑"/>
                <w:color w:val="000000"/>
              </w:rPr>
              <w:t>[  ]</w:t>
            </w:r>
            <w:r>
              <w:rPr>
                <w:rFonts w:hint="eastAsia" w:ascii="华文细黑" w:hAnsi="华文细黑" w:eastAsia="华文细黑"/>
              </w:rPr>
              <w:t>部分为必填项；</w:t>
            </w:r>
          </w:p>
          <w:p>
            <w:pPr>
              <w:rPr>
                <w:rFonts w:ascii="华文细黑" w:hAnsi="华文细黑" w:eastAsia="华文细黑"/>
              </w:rPr>
            </w:pPr>
            <w:r>
              <w:rPr>
                <w:rFonts w:hint="eastAsia" w:ascii="华文细黑" w:hAnsi="华文细黑" w:eastAsia="华文细黑"/>
              </w:rPr>
              <w:t xml:space="preserve">   4.此表为基本信息表，请工作人员将相关内容整理后录入【表二】。</w:t>
            </w:r>
          </w:p>
        </w:tc>
      </w:tr>
    </w:tbl>
    <w:p>
      <w:pPr>
        <w:rPr>
          <w:rFonts w:ascii="华文细黑" w:hAnsi="华文细黑" w:eastAsia="华文细黑"/>
        </w:rPr>
      </w:pPr>
    </w:p>
    <w:p>
      <w:pPr>
        <w:tabs>
          <w:tab w:val="left" w:pos="1320"/>
        </w:tabs>
        <w:rPr>
          <w:rFonts w:ascii="华文细黑" w:hAnsi="华文细黑" w:eastAsia="华文细黑"/>
        </w:rPr>
      </w:pPr>
      <w:r>
        <w:rPr>
          <w:rFonts w:hint="eastAsia" w:ascii="华文细黑" w:hAnsi="华文细黑" w:eastAsia="华文细黑"/>
          <w:b/>
          <w:bCs/>
        </w:rPr>
        <w:t>1．基本信息</w:t>
      </w:r>
      <w:r>
        <w:rPr>
          <w:rFonts w:hint="eastAsia" w:ascii="华文细黑" w:hAnsi="华文细黑" w:eastAsia="华文细黑"/>
        </w:rPr>
        <w:t>(本部分内容请务必填写完整,否则有可能会影响到审核工作的正常进行)</w:t>
      </w:r>
    </w:p>
    <w:tbl>
      <w:tblPr>
        <w:tblStyle w:val="11"/>
        <w:tblW w:w="967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2"/>
        <w:gridCol w:w="2649"/>
        <w:gridCol w:w="1353"/>
        <w:gridCol w:w="949"/>
        <w:gridCol w:w="980"/>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0" w:hRule="atLeast"/>
        </w:trPr>
        <w:tc>
          <w:tcPr>
            <w:tcW w:w="1822" w:type="dxa"/>
            <w:vMerge w:val="restart"/>
            <w:textDirection w:val="tbRlV"/>
            <w:vAlign w:val="center"/>
          </w:tcPr>
          <w:p>
            <w:pPr>
              <w:ind w:left="113" w:right="113"/>
              <w:jc w:val="center"/>
              <w:rPr>
                <w:rFonts w:ascii="华文细黑" w:hAnsi="华文细黑" w:eastAsia="华文细黑"/>
              </w:rPr>
            </w:pPr>
            <w:r>
              <w:rPr>
                <w:rFonts w:hint="eastAsia" w:ascii="华文细黑" w:hAnsi="华文细黑" w:eastAsia="华文细黑"/>
              </w:rPr>
              <w:t>小二寸蓝底免冠照</w:t>
            </w:r>
          </w:p>
        </w:tc>
        <w:tc>
          <w:tcPr>
            <w:tcW w:w="2649" w:type="dxa"/>
            <w:vAlign w:val="center"/>
          </w:tcPr>
          <w:p>
            <w:pPr>
              <w:jc w:val="center"/>
              <w:rPr>
                <w:rFonts w:ascii="华文细黑" w:hAnsi="华文细黑" w:eastAsia="华文细黑"/>
              </w:rPr>
            </w:pPr>
            <w:r>
              <w:rPr>
                <w:rFonts w:hint="eastAsia" w:ascii="华文细黑" w:hAnsi="华文细黑" w:eastAsia="华文细黑"/>
              </w:rPr>
              <w:t>姓名/Name</w:t>
            </w:r>
          </w:p>
        </w:tc>
        <w:tc>
          <w:tcPr>
            <w:tcW w:w="1353" w:type="dxa"/>
            <w:vAlign w:val="center"/>
          </w:tcPr>
          <w:p>
            <w:pPr>
              <w:rPr>
                <w:rFonts w:ascii="华文细黑" w:hAnsi="华文细黑" w:eastAsia="华文细黑"/>
              </w:rPr>
            </w:pPr>
            <w:r>
              <w:rPr>
                <w:rFonts w:hint="eastAsia" w:ascii="华文细黑" w:hAnsi="华文细黑" w:eastAsia="华文细黑"/>
              </w:rPr>
              <w:t>[        ]</w:t>
            </w:r>
          </w:p>
        </w:tc>
        <w:tc>
          <w:tcPr>
            <w:tcW w:w="1929" w:type="dxa"/>
            <w:gridSpan w:val="2"/>
            <w:vAlign w:val="center"/>
          </w:tcPr>
          <w:p>
            <w:pPr>
              <w:jc w:val="center"/>
              <w:rPr>
                <w:rFonts w:ascii="华文细黑" w:hAnsi="华文细黑" w:eastAsia="华文细黑"/>
              </w:rPr>
            </w:pPr>
            <w:r>
              <w:rPr>
                <w:rFonts w:hint="eastAsia" w:ascii="华文细黑" w:hAnsi="华文细黑" w:eastAsia="华文细黑"/>
              </w:rPr>
              <w:t>性别/Sex</w:t>
            </w:r>
          </w:p>
        </w:tc>
        <w:tc>
          <w:tcPr>
            <w:tcW w:w="1925" w:type="dxa"/>
            <w:vAlign w:val="center"/>
          </w:tcPr>
          <w:p>
            <w:pPr>
              <w:rPr>
                <w:rFonts w:ascii="华文细黑" w:hAnsi="华文细黑" w:eastAsia="华文细黑"/>
              </w:rPr>
            </w:pPr>
            <w:r>
              <w:rPr>
                <w:rFonts w:hint="eastAsia" w:ascii="华文细黑" w:hAnsi="华文细黑" w:eastAsia="华文细黑"/>
              </w:rPr>
              <w:t>□女/F□男/M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0" w:hRule="atLeast"/>
        </w:trPr>
        <w:tc>
          <w:tcPr>
            <w:tcW w:w="1822" w:type="dxa"/>
            <w:vMerge w:val="continue"/>
            <w:tcBorders>
              <w:bottom w:val="single" w:color="auto" w:sz="4" w:space="0"/>
            </w:tcBorders>
          </w:tcPr>
          <w:p>
            <w:pPr>
              <w:rPr>
                <w:rFonts w:ascii="华文细黑" w:hAnsi="华文细黑" w:eastAsia="华文细黑"/>
              </w:rPr>
            </w:pPr>
          </w:p>
        </w:tc>
        <w:tc>
          <w:tcPr>
            <w:tcW w:w="2649" w:type="dxa"/>
            <w:tcBorders>
              <w:bottom w:val="single" w:color="auto" w:sz="4" w:space="0"/>
            </w:tcBorders>
            <w:vAlign w:val="center"/>
          </w:tcPr>
          <w:p>
            <w:pPr>
              <w:jc w:val="center"/>
              <w:rPr>
                <w:rFonts w:ascii="华文细黑" w:hAnsi="华文细黑" w:eastAsia="华文细黑"/>
              </w:rPr>
            </w:pPr>
            <w:r>
              <w:rPr>
                <w:rFonts w:hint="eastAsia" w:ascii="华文细黑" w:hAnsi="华文细黑" w:eastAsia="华文细黑"/>
              </w:rPr>
              <w:t>姓名全拼</w:t>
            </w:r>
          </w:p>
        </w:tc>
        <w:tc>
          <w:tcPr>
            <w:tcW w:w="1353" w:type="dxa"/>
            <w:tcBorders>
              <w:bottom w:val="single" w:color="auto" w:sz="4" w:space="0"/>
            </w:tcBorders>
            <w:vAlign w:val="center"/>
          </w:tcPr>
          <w:p>
            <w:pPr>
              <w:rPr>
                <w:rFonts w:ascii="华文细黑" w:hAnsi="华文细黑" w:eastAsia="华文细黑"/>
              </w:rPr>
            </w:pPr>
            <w:r>
              <w:rPr>
                <w:rFonts w:hint="eastAsia" w:ascii="华文细黑" w:hAnsi="华文细黑" w:eastAsia="华文细黑"/>
              </w:rPr>
              <w:t>[        ]</w:t>
            </w:r>
          </w:p>
        </w:tc>
        <w:tc>
          <w:tcPr>
            <w:tcW w:w="1929" w:type="dxa"/>
            <w:gridSpan w:val="2"/>
            <w:tcBorders>
              <w:bottom w:val="single" w:color="auto" w:sz="4" w:space="0"/>
            </w:tcBorders>
            <w:vAlign w:val="center"/>
          </w:tcPr>
          <w:p>
            <w:pPr>
              <w:jc w:val="center"/>
              <w:rPr>
                <w:rFonts w:ascii="华文细黑" w:hAnsi="华文细黑" w:eastAsia="华文细黑"/>
              </w:rPr>
            </w:pPr>
            <w:r>
              <w:rPr>
                <w:rFonts w:hint="eastAsia" w:ascii="华文细黑" w:hAnsi="华文细黑" w:eastAsia="华文细黑"/>
              </w:rPr>
              <w:t>民族/Race</w:t>
            </w:r>
          </w:p>
        </w:tc>
        <w:tc>
          <w:tcPr>
            <w:tcW w:w="1925" w:type="dxa"/>
            <w:tcBorders>
              <w:bottom w:val="single" w:color="auto" w:sz="4" w:space="0"/>
            </w:tcBorders>
            <w:vAlign w:val="center"/>
          </w:tcPr>
          <w:p>
            <w:pPr>
              <w:rPr>
                <w:rFonts w:ascii="华文细黑" w:hAnsi="华文细黑" w:eastAsia="华文细黑"/>
              </w:rPr>
            </w:pPr>
            <w:r>
              <w:rPr>
                <w:rFonts w:hint="eastAsia" w:ascii="华文细黑" w:hAnsi="华文细黑" w:eastAsia="华文细黑"/>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0" w:hRule="atLeast"/>
        </w:trPr>
        <w:tc>
          <w:tcPr>
            <w:tcW w:w="1822" w:type="dxa"/>
            <w:vMerge w:val="continue"/>
          </w:tcPr>
          <w:p>
            <w:pPr>
              <w:rPr>
                <w:rFonts w:ascii="华文细黑" w:hAnsi="华文细黑" w:eastAsia="华文细黑"/>
              </w:rPr>
            </w:pPr>
          </w:p>
        </w:tc>
        <w:tc>
          <w:tcPr>
            <w:tcW w:w="2649" w:type="dxa"/>
            <w:vAlign w:val="center"/>
          </w:tcPr>
          <w:p>
            <w:pPr>
              <w:jc w:val="center"/>
              <w:rPr>
                <w:rFonts w:ascii="华文细黑" w:hAnsi="华文细黑" w:eastAsia="华文细黑"/>
              </w:rPr>
            </w:pPr>
            <w:r>
              <w:rPr>
                <w:rFonts w:hint="eastAsia" w:ascii="华文细黑" w:hAnsi="华文细黑" w:eastAsia="华文细黑"/>
              </w:rPr>
              <w:t>国籍/Nationality</w:t>
            </w:r>
          </w:p>
        </w:tc>
        <w:tc>
          <w:tcPr>
            <w:tcW w:w="5207" w:type="dxa"/>
            <w:gridSpan w:val="4"/>
            <w:vAlign w:val="center"/>
          </w:tcPr>
          <w:p>
            <w:pPr>
              <w:rPr>
                <w:rFonts w:ascii="华文细黑" w:hAnsi="华文细黑" w:eastAsia="华文细黑"/>
              </w:rPr>
            </w:pPr>
            <w:r>
              <w:rPr>
                <w:rFonts w:hint="eastAsia" w:ascii="华文细黑" w:hAnsi="华文细黑" w:eastAsia="华文细黑"/>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0" w:hRule="atLeast"/>
        </w:trPr>
        <w:tc>
          <w:tcPr>
            <w:tcW w:w="1822" w:type="dxa"/>
            <w:vMerge w:val="continue"/>
          </w:tcPr>
          <w:p>
            <w:pPr>
              <w:rPr>
                <w:rFonts w:ascii="华文细黑" w:hAnsi="华文细黑" w:eastAsia="华文细黑"/>
              </w:rPr>
            </w:pPr>
          </w:p>
        </w:tc>
        <w:tc>
          <w:tcPr>
            <w:tcW w:w="2649" w:type="dxa"/>
            <w:vAlign w:val="center"/>
          </w:tcPr>
          <w:p>
            <w:pPr>
              <w:rPr>
                <w:rFonts w:ascii="华文细黑" w:hAnsi="华文细黑" w:eastAsia="华文细黑"/>
              </w:rPr>
            </w:pPr>
            <w:r>
              <w:rPr>
                <w:rFonts w:hint="eastAsia" w:ascii="华文细黑" w:hAnsi="华文细黑" w:eastAsia="华文细黑"/>
              </w:rPr>
              <w:t>身份证号/ID NO.</w:t>
            </w:r>
          </w:p>
        </w:tc>
        <w:tc>
          <w:tcPr>
            <w:tcW w:w="5207" w:type="dxa"/>
            <w:gridSpan w:val="4"/>
            <w:vAlign w:val="center"/>
          </w:tcPr>
          <w:p>
            <w:pPr>
              <w:rPr>
                <w:rFonts w:ascii="华文细黑" w:hAnsi="华文细黑" w:eastAsia="华文细黑"/>
              </w:rPr>
            </w:pPr>
            <w:r>
              <w:rPr>
                <w:rFonts w:hint="eastAsia" w:ascii="华文细黑" w:hAnsi="华文细黑" w:eastAsia="华文细黑"/>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1822" w:type="dxa"/>
            <w:vAlign w:val="center"/>
          </w:tcPr>
          <w:p>
            <w:pPr>
              <w:jc w:val="center"/>
              <w:rPr>
                <w:rFonts w:ascii="华文细黑" w:hAnsi="华文细黑" w:eastAsia="华文细黑"/>
              </w:rPr>
            </w:pPr>
            <w:r>
              <w:rPr>
                <w:rFonts w:hint="eastAsia" w:ascii="华文细黑" w:hAnsi="华文细黑" w:eastAsia="华文细黑"/>
              </w:rPr>
              <w:t>出生日期/Birth</w:t>
            </w:r>
          </w:p>
        </w:tc>
        <w:tc>
          <w:tcPr>
            <w:tcW w:w="2649" w:type="dxa"/>
            <w:vAlign w:val="center"/>
          </w:tcPr>
          <w:p>
            <w:pPr>
              <w:rPr>
                <w:rFonts w:ascii="华文细黑" w:hAnsi="华文细黑" w:eastAsia="华文细黑"/>
              </w:rPr>
            </w:pPr>
            <w:r>
              <w:rPr>
                <w:rFonts w:hint="eastAsia" w:ascii="华文细黑" w:hAnsi="华文细黑" w:eastAsia="华文细黑"/>
              </w:rPr>
              <w:t>[                    ]</w:t>
            </w:r>
          </w:p>
        </w:tc>
        <w:tc>
          <w:tcPr>
            <w:tcW w:w="2302" w:type="dxa"/>
            <w:gridSpan w:val="2"/>
            <w:vAlign w:val="center"/>
          </w:tcPr>
          <w:p>
            <w:pPr>
              <w:jc w:val="center"/>
              <w:rPr>
                <w:rFonts w:ascii="华文细黑" w:hAnsi="华文细黑" w:eastAsia="华文细黑"/>
              </w:rPr>
            </w:pPr>
            <w:r>
              <w:rPr>
                <w:rFonts w:hint="eastAsia" w:ascii="华文细黑" w:hAnsi="华文细黑" w:eastAsia="华文细黑"/>
              </w:rPr>
              <w:t>现居住地/Residence</w:t>
            </w:r>
          </w:p>
        </w:tc>
        <w:tc>
          <w:tcPr>
            <w:tcW w:w="2905" w:type="dxa"/>
            <w:gridSpan w:val="2"/>
            <w:vAlign w:val="center"/>
          </w:tcPr>
          <w:p>
            <w:pPr>
              <w:rPr>
                <w:rFonts w:ascii="华文细黑" w:hAnsi="华文细黑" w:eastAsia="华文细黑"/>
              </w:rPr>
            </w:pPr>
            <w:r>
              <w:rPr>
                <w:rFonts w:hint="eastAsia" w:ascii="华文细黑" w:hAnsi="华文细黑" w:eastAsia="华文细黑"/>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trPr>
        <w:tc>
          <w:tcPr>
            <w:tcW w:w="1822" w:type="dxa"/>
            <w:vAlign w:val="center"/>
          </w:tcPr>
          <w:p>
            <w:pPr>
              <w:jc w:val="center"/>
              <w:rPr>
                <w:rFonts w:ascii="华文细黑" w:hAnsi="华文细黑" w:eastAsia="华文细黑"/>
                <w:highlight w:val="yellow"/>
              </w:rPr>
            </w:pPr>
            <w:r>
              <w:rPr>
                <w:rFonts w:hint="eastAsia" w:ascii="华文细黑" w:hAnsi="华文细黑" w:eastAsia="华文细黑"/>
              </w:rPr>
              <w:t>户口所在地/Household Residence</w:t>
            </w:r>
          </w:p>
        </w:tc>
        <w:tc>
          <w:tcPr>
            <w:tcW w:w="7856" w:type="dxa"/>
            <w:gridSpan w:val="5"/>
            <w:vAlign w:val="center"/>
          </w:tcPr>
          <w:p>
            <w:pPr>
              <w:rPr>
                <w:rFonts w:ascii="华文细黑" w:hAnsi="华文细黑" w:eastAsia="华文细黑"/>
              </w:rPr>
            </w:pPr>
            <w:r>
              <w:rPr>
                <w:rFonts w:hint="eastAsia" w:ascii="华文细黑" w:hAnsi="华文细黑" w:eastAsia="华文细黑"/>
              </w:rPr>
              <w:t>[                                                                ]</w:t>
            </w:r>
          </w:p>
        </w:tc>
      </w:tr>
    </w:tbl>
    <w:p>
      <w:pPr>
        <w:rPr>
          <w:rFonts w:ascii="华文细黑" w:hAnsi="华文细黑" w:eastAsia="华文细黑"/>
          <w:b/>
          <w:bCs/>
        </w:rPr>
      </w:pPr>
      <w:r>
        <w:rPr>
          <w:rFonts w:hint="eastAsia" w:ascii="华文细黑" w:hAnsi="华文细黑" w:eastAsia="华文细黑"/>
          <w:b/>
          <w:bCs/>
        </w:rPr>
        <w:t>2、联系信息</w:t>
      </w:r>
      <w:r>
        <w:rPr>
          <w:rFonts w:hint="eastAsia" w:ascii="华文细黑" w:hAnsi="华文细黑" w:eastAsia="华文细黑"/>
        </w:rPr>
        <w:t>(本部分内容请务必填写完整,否则有可能会影响到审核工作的正常进行)</w:t>
      </w:r>
    </w:p>
    <w:tbl>
      <w:tblPr>
        <w:tblStyle w:val="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3233"/>
        <w:gridCol w:w="1172"/>
        <w:gridCol w:w="3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1518" w:type="dxa"/>
            <w:vAlign w:val="center"/>
          </w:tcPr>
          <w:p>
            <w:pPr>
              <w:jc w:val="center"/>
              <w:rPr>
                <w:rFonts w:ascii="华文细黑" w:hAnsi="华文细黑" w:eastAsia="华文细黑"/>
                <w:bCs/>
              </w:rPr>
            </w:pPr>
            <w:r>
              <w:rPr>
                <w:rFonts w:hint="eastAsia" w:ascii="华文细黑" w:hAnsi="华文细黑" w:eastAsia="华文细黑"/>
                <w:bCs/>
              </w:rPr>
              <w:t>手机/Mobile</w:t>
            </w:r>
          </w:p>
        </w:tc>
        <w:tc>
          <w:tcPr>
            <w:tcW w:w="3233" w:type="dxa"/>
            <w:vAlign w:val="center"/>
          </w:tcPr>
          <w:p>
            <w:pPr>
              <w:rPr>
                <w:rFonts w:ascii="华文细黑" w:hAnsi="华文细黑" w:eastAsia="华文细黑"/>
              </w:rPr>
            </w:pPr>
            <w:r>
              <w:rPr>
                <w:rFonts w:hint="eastAsia" w:ascii="华文细黑" w:hAnsi="华文细黑" w:eastAsia="华文细黑"/>
              </w:rPr>
              <w:t>[                    ]</w:t>
            </w:r>
          </w:p>
        </w:tc>
        <w:tc>
          <w:tcPr>
            <w:tcW w:w="1172" w:type="dxa"/>
            <w:vAlign w:val="center"/>
          </w:tcPr>
          <w:p>
            <w:pPr>
              <w:jc w:val="center"/>
              <w:rPr>
                <w:rFonts w:ascii="华文细黑" w:hAnsi="华文细黑" w:eastAsia="华文细黑"/>
              </w:rPr>
            </w:pPr>
            <w:r>
              <w:rPr>
                <w:rFonts w:hint="eastAsia" w:ascii="华文细黑" w:hAnsi="华文细黑" w:eastAsia="华文细黑"/>
              </w:rPr>
              <w:t>电话/Tel</w:t>
            </w:r>
          </w:p>
        </w:tc>
        <w:tc>
          <w:tcPr>
            <w:tcW w:w="3683" w:type="dxa"/>
            <w:vAlign w:val="center"/>
          </w:tcPr>
          <w:p>
            <w:pPr>
              <w:rPr>
                <w:rFonts w:ascii="华文细黑" w:hAnsi="华文细黑" w:eastAsia="华文细黑"/>
              </w:rPr>
            </w:pPr>
            <w:r>
              <w:rPr>
                <w:rFonts w:hint="eastAsia" w:ascii="华文细黑" w:hAnsi="华文细黑" w:eastAsia="华文细黑"/>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1518" w:type="dxa"/>
            <w:vAlign w:val="center"/>
          </w:tcPr>
          <w:p>
            <w:pPr>
              <w:jc w:val="center"/>
              <w:rPr>
                <w:rFonts w:ascii="华文细黑" w:hAnsi="华文细黑" w:eastAsia="华文细黑"/>
                <w:bCs/>
              </w:rPr>
            </w:pPr>
            <w:r>
              <w:rPr>
                <w:rFonts w:hint="eastAsia" w:ascii="华文细黑" w:hAnsi="华文细黑" w:eastAsia="华文细黑"/>
                <w:bCs/>
              </w:rPr>
              <w:t>E-mail</w:t>
            </w:r>
          </w:p>
        </w:tc>
        <w:tc>
          <w:tcPr>
            <w:tcW w:w="3233" w:type="dxa"/>
            <w:vAlign w:val="center"/>
          </w:tcPr>
          <w:p>
            <w:pPr>
              <w:rPr>
                <w:rFonts w:ascii="华文细黑" w:hAnsi="华文细黑" w:eastAsia="华文细黑"/>
              </w:rPr>
            </w:pPr>
            <w:r>
              <w:rPr>
                <w:rFonts w:hint="eastAsia" w:ascii="华文细黑" w:hAnsi="华文细黑" w:eastAsia="华文细黑"/>
              </w:rPr>
              <w:t>[                    ]</w:t>
            </w:r>
          </w:p>
        </w:tc>
        <w:tc>
          <w:tcPr>
            <w:tcW w:w="1172" w:type="dxa"/>
            <w:vAlign w:val="center"/>
          </w:tcPr>
          <w:p>
            <w:pPr>
              <w:jc w:val="center"/>
              <w:rPr>
                <w:rFonts w:ascii="华文细黑" w:hAnsi="华文细黑" w:eastAsia="华文细黑"/>
              </w:rPr>
            </w:pPr>
            <w:r>
              <w:rPr>
                <w:rFonts w:hint="eastAsia" w:ascii="华文细黑" w:hAnsi="华文细黑" w:eastAsia="华文细黑"/>
              </w:rPr>
              <w:t>QQ</w:t>
            </w:r>
          </w:p>
        </w:tc>
        <w:tc>
          <w:tcPr>
            <w:tcW w:w="3683" w:type="dxa"/>
            <w:vAlign w:val="center"/>
          </w:tcPr>
          <w:p>
            <w:pPr>
              <w:rPr>
                <w:rFonts w:ascii="华文细黑" w:hAnsi="华文细黑" w:eastAsia="华文细黑"/>
              </w:rPr>
            </w:pPr>
            <w:r>
              <w:rPr>
                <w:rFonts w:hint="eastAsia" w:ascii="华文细黑" w:hAnsi="华文细黑" w:eastAsia="华文细黑"/>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1518" w:type="dxa"/>
            <w:vAlign w:val="center"/>
          </w:tcPr>
          <w:p>
            <w:pPr>
              <w:jc w:val="center"/>
              <w:rPr>
                <w:rFonts w:ascii="华文细黑" w:hAnsi="华文细黑" w:eastAsia="华文细黑"/>
                <w:bCs/>
              </w:rPr>
            </w:pPr>
            <w:r>
              <w:rPr>
                <w:rFonts w:hint="eastAsia" w:ascii="华文细黑" w:hAnsi="华文细黑" w:eastAsia="华文细黑"/>
                <w:bCs/>
              </w:rPr>
              <w:t>通讯地址/Add</w:t>
            </w:r>
          </w:p>
        </w:tc>
        <w:tc>
          <w:tcPr>
            <w:tcW w:w="3233" w:type="dxa"/>
            <w:vAlign w:val="center"/>
          </w:tcPr>
          <w:p>
            <w:pPr>
              <w:rPr>
                <w:rFonts w:ascii="华文细黑" w:hAnsi="华文细黑" w:eastAsia="华文细黑"/>
              </w:rPr>
            </w:pPr>
            <w:r>
              <w:rPr>
                <w:rFonts w:hint="eastAsia" w:ascii="华文细黑" w:hAnsi="华文细黑" w:eastAsia="华文细黑"/>
              </w:rPr>
              <w:t>[                    ]</w:t>
            </w:r>
          </w:p>
        </w:tc>
        <w:tc>
          <w:tcPr>
            <w:tcW w:w="1172" w:type="dxa"/>
            <w:vAlign w:val="center"/>
          </w:tcPr>
          <w:p>
            <w:pPr>
              <w:jc w:val="center"/>
              <w:rPr>
                <w:rFonts w:ascii="华文细黑" w:hAnsi="华文细黑" w:eastAsia="华文细黑"/>
              </w:rPr>
            </w:pPr>
            <w:r>
              <w:rPr>
                <w:rFonts w:hint="eastAsia" w:ascii="华文细黑" w:hAnsi="华文细黑" w:eastAsia="华文细黑"/>
              </w:rPr>
              <w:t>邮编/Zip</w:t>
            </w:r>
          </w:p>
        </w:tc>
        <w:tc>
          <w:tcPr>
            <w:tcW w:w="3683" w:type="dxa"/>
            <w:vAlign w:val="center"/>
          </w:tcPr>
          <w:p>
            <w:pPr>
              <w:rPr>
                <w:rFonts w:ascii="华文细黑" w:hAnsi="华文细黑" w:eastAsia="华文细黑"/>
              </w:rPr>
            </w:pPr>
            <w:r>
              <w:rPr>
                <w:rFonts w:hint="eastAsia" w:ascii="华文细黑" w:hAnsi="华文细黑" w:eastAsia="华文细黑"/>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trPr>
        <w:tc>
          <w:tcPr>
            <w:tcW w:w="1518" w:type="dxa"/>
            <w:vAlign w:val="center"/>
          </w:tcPr>
          <w:p>
            <w:pPr>
              <w:jc w:val="center"/>
              <w:rPr>
                <w:rFonts w:ascii="华文细黑" w:hAnsi="华文细黑" w:eastAsia="华文细黑"/>
                <w:bCs/>
              </w:rPr>
            </w:pPr>
            <w:r>
              <w:rPr>
                <w:rFonts w:hint="eastAsia" w:ascii="华文细黑" w:hAnsi="华文细黑" w:eastAsia="华文细黑"/>
                <w:bCs/>
              </w:rPr>
              <w:t>个人主页/Personal Homepage</w:t>
            </w:r>
          </w:p>
        </w:tc>
        <w:tc>
          <w:tcPr>
            <w:tcW w:w="8088" w:type="dxa"/>
            <w:gridSpan w:val="3"/>
            <w:vAlign w:val="center"/>
          </w:tcPr>
          <w:p>
            <w:pPr>
              <w:jc w:val="center"/>
              <w:rPr>
                <w:rFonts w:ascii="华文细黑" w:hAnsi="华文细黑" w:eastAsia="华文细黑"/>
              </w:rPr>
            </w:pPr>
            <w:r>
              <w:rPr>
                <w:rFonts w:hint="eastAsia" w:ascii="华文细黑" w:hAnsi="华文细黑" w:eastAsia="华文细黑"/>
                <w:highlight w:val="darkGray"/>
                <w:shd w:val="clear" w:color="auto" w:fill="99CCFF"/>
              </w:rPr>
              <w:t>[                                                                 ]</w:t>
            </w:r>
          </w:p>
        </w:tc>
      </w:tr>
    </w:tbl>
    <w:p>
      <w:pPr>
        <w:rPr>
          <w:rFonts w:ascii="华文细黑" w:hAnsi="华文细黑" w:eastAsia="华文细黑"/>
        </w:rPr>
      </w:pPr>
      <w:r>
        <w:rPr>
          <w:rFonts w:hint="eastAsia" w:ascii="华文细黑" w:hAnsi="华文细黑" w:eastAsia="华文细黑"/>
          <w:b/>
          <w:bCs/>
        </w:rPr>
        <w:t>3.教育经历</w:t>
      </w:r>
      <w:r>
        <w:rPr>
          <w:rFonts w:hint="eastAsia" w:ascii="华文细黑" w:hAnsi="华文细黑" w:eastAsia="华文细黑"/>
        </w:rPr>
        <w:t>(本部分内容请务必填写完整,否则有可能会影响到审核工作的正常进行)</w:t>
      </w:r>
    </w:p>
    <w:tbl>
      <w:tblPr>
        <w:tblStyle w:val="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2290"/>
        <w:gridCol w:w="2291"/>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2102" w:type="dxa"/>
            <w:vAlign w:val="center"/>
          </w:tcPr>
          <w:p>
            <w:pPr>
              <w:jc w:val="center"/>
              <w:rPr>
                <w:rFonts w:ascii="华文细黑" w:hAnsi="华文细黑" w:eastAsia="华文细黑"/>
              </w:rPr>
            </w:pPr>
            <w:r>
              <w:rPr>
                <w:rFonts w:hint="eastAsia" w:ascii="华文细黑" w:hAnsi="华文细黑" w:eastAsia="华文细黑"/>
              </w:rPr>
              <w:t>学历专业/Mainfeild(s)</w:t>
            </w:r>
          </w:p>
        </w:tc>
        <w:tc>
          <w:tcPr>
            <w:tcW w:w="2290" w:type="dxa"/>
            <w:vAlign w:val="center"/>
          </w:tcPr>
          <w:p>
            <w:pPr>
              <w:ind w:firstLine="105" w:firstLineChars="50"/>
              <w:rPr>
                <w:rFonts w:ascii="华文细黑" w:hAnsi="华文细黑" w:eastAsia="华文细黑"/>
              </w:rPr>
            </w:pPr>
            <w:r>
              <w:rPr>
                <w:rFonts w:hint="eastAsia" w:ascii="华文细黑" w:hAnsi="华文细黑" w:eastAsia="华文细黑"/>
              </w:rPr>
              <w:t>[               ]</w:t>
            </w:r>
          </w:p>
        </w:tc>
        <w:tc>
          <w:tcPr>
            <w:tcW w:w="2291" w:type="dxa"/>
            <w:vAlign w:val="center"/>
          </w:tcPr>
          <w:p>
            <w:pPr>
              <w:jc w:val="center"/>
              <w:rPr>
                <w:rFonts w:ascii="华文细黑" w:hAnsi="华文细黑" w:eastAsia="华文细黑"/>
              </w:rPr>
            </w:pPr>
            <w:r>
              <w:rPr>
                <w:rFonts w:hint="eastAsia" w:ascii="华文细黑" w:hAnsi="华文细黑" w:eastAsia="华文细黑"/>
              </w:rPr>
              <w:t>毕业时间/Graduation time</w:t>
            </w:r>
          </w:p>
        </w:tc>
        <w:tc>
          <w:tcPr>
            <w:tcW w:w="2923" w:type="dxa"/>
            <w:vAlign w:val="center"/>
          </w:tcPr>
          <w:p>
            <w:pPr>
              <w:rPr>
                <w:rFonts w:ascii="华文细黑" w:hAnsi="华文细黑" w:eastAsia="华文细黑"/>
              </w:rPr>
            </w:pPr>
            <w:r>
              <w:rPr>
                <w:rFonts w:hint="eastAsia" w:ascii="华文细黑" w:hAnsi="华文细黑" w:eastAsia="华文细黑"/>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2102" w:type="dxa"/>
            <w:vAlign w:val="center"/>
          </w:tcPr>
          <w:p>
            <w:pPr>
              <w:jc w:val="center"/>
              <w:rPr>
                <w:rFonts w:ascii="华文细黑" w:hAnsi="华文细黑" w:eastAsia="华文细黑"/>
              </w:rPr>
            </w:pPr>
            <w:r>
              <w:rPr>
                <w:rFonts w:hint="eastAsia" w:ascii="华文细黑" w:hAnsi="华文细黑" w:eastAsia="华文细黑"/>
              </w:rPr>
              <w:t>最终学历/End education</w:t>
            </w:r>
          </w:p>
        </w:tc>
        <w:tc>
          <w:tcPr>
            <w:tcW w:w="2290" w:type="dxa"/>
            <w:vAlign w:val="center"/>
          </w:tcPr>
          <w:p>
            <w:pPr>
              <w:ind w:firstLine="105" w:firstLineChars="50"/>
              <w:rPr>
                <w:rFonts w:ascii="华文细黑" w:hAnsi="华文细黑" w:eastAsia="华文细黑"/>
              </w:rPr>
            </w:pPr>
            <w:r>
              <w:rPr>
                <w:rFonts w:hint="eastAsia" w:ascii="华文细黑" w:hAnsi="华文细黑" w:eastAsia="华文细黑"/>
              </w:rPr>
              <w:t>[               ]</w:t>
            </w:r>
          </w:p>
        </w:tc>
        <w:tc>
          <w:tcPr>
            <w:tcW w:w="2291" w:type="dxa"/>
            <w:vAlign w:val="center"/>
          </w:tcPr>
          <w:p>
            <w:pPr>
              <w:rPr>
                <w:rFonts w:ascii="华文细黑" w:hAnsi="华文细黑" w:eastAsia="华文细黑"/>
                <w:shd w:val="clear" w:color="auto" w:fill="99CCFF"/>
              </w:rPr>
            </w:pPr>
            <w:r>
              <w:rPr>
                <w:rFonts w:hint="eastAsia" w:ascii="华文细黑" w:hAnsi="华文细黑" w:eastAsia="华文细黑"/>
              </w:rPr>
              <w:t>最终学历英文</w:t>
            </w:r>
          </w:p>
        </w:tc>
        <w:tc>
          <w:tcPr>
            <w:tcW w:w="2923" w:type="dxa"/>
            <w:vAlign w:val="center"/>
          </w:tcPr>
          <w:p>
            <w:pPr>
              <w:rPr>
                <w:rFonts w:ascii="华文细黑" w:hAnsi="华文细黑" w:eastAsia="华文细黑"/>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2102" w:type="dxa"/>
            <w:vAlign w:val="center"/>
          </w:tcPr>
          <w:p>
            <w:pPr>
              <w:jc w:val="center"/>
              <w:rPr>
                <w:rFonts w:ascii="华文细黑" w:hAnsi="华文细黑" w:eastAsia="华文细黑"/>
              </w:rPr>
            </w:pPr>
            <w:r>
              <w:rPr>
                <w:rFonts w:hint="eastAsia" w:ascii="华文细黑" w:hAnsi="华文细黑" w:eastAsia="华文细黑"/>
              </w:rPr>
              <w:t>第一学历毕业学校</w:t>
            </w:r>
          </w:p>
        </w:tc>
        <w:tc>
          <w:tcPr>
            <w:tcW w:w="7504" w:type="dxa"/>
            <w:gridSpan w:val="3"/>
            <w:vAlign w:val="center"/>
          </w:tcPr>
          <w:p>
            <w:pPr>
              <w:ind w:firstLine="105" w:firstLineChars="50"/>
              <w:jc w:val="center"/>
              <w:rPr>
                <w:rFonts w:ascii="华文细黑" w:hAnsi="华文细黑" w:eastAsia="华文细黑"/>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2102" w:type="dxa"/>
            <w:vAlign w:val="center"/>
          </w:tcPr>
          <w:p>
            <w:pPr>
              <w:jc w:val="center"/>
              <w:rPr>
                <w:rFonts w:ascii="华文细黑" w:hAnsi="华文细黑" w:eastAsia="华文细黑"/>
              </w:rPr>
            </w:pPr>
            <w:r>
              <w:rPr>
                <w:rFonts w:hint="eastAsia" w:ascii="华文细黑" w:hAnsi="华文细黑" w:eastAsia="华文细黑"/>
              </w:rPr>
              <w:t>最终学历毕业学校</w:t>
            </w:r>
          </w:p>
        </w:tc>
        <w:tc>
          <w:tcPr>
            <w:tcW w:w="7504" w:type="dxa"/>
            <w:gridSpan w:val="3"/>
            <w:vAlign w:val="center"/>
          </w:tcPr>
          <w:p>
            <w:pPr>
              <w:ind w:firstLine="105" w:firstLineChars="50"/>
              <w:jc w:val="center"/>
              <w:rPr>
                <w:rFonts w:ascii="华文细黑" w:hAnsi="华文细黑" w:eastAsia="华文细黑"/>
              </w:rPr>
            </w:pPr>
            <w:r>
              <w:rPr>
                <w:rFonts w:hint="eastAsia" w:ascii="华文细黑" w:hAnsi="华文细黑" w:eastAsia="华文细黑"/>
              </w:rPr>
              <w:t>[                                                            ]</w:t>
            </w:r>
          </w:p>
        </w:tc>
      </w:tr>
    </w:tbl>
    <w:p>
      <w:pPr>
        <w:rPr>
          <w:rFonts w:ascii="华文细黑" w:hAnsi="华文细黑" w:eastAsia="华文细黑"/>
        </w:rPr>
      </w:pPr>
      <w:r>
        <w:rPr>
          <w:rFonts w:hint="eastAsia" w:ascii="华文细黑" w:hAnsi="华文细黑" w:eastAsia="华文细黑"/>
          <w:b/>
          <w:bCs/>
        </w:rPr>
        <w:t>4.证书</w:t>
      </w:r>
      <w:r>
        <w:rPr>
          <w:rFonts w:hint="eastAsia" w:ascii="华文细黑" w:hAnsi="华文细黑" w:eastAsia="华文细黑"/>
          <w:b/>
        </w:rPr>
        <w:t>信息</w:t>
      </w:r>
      <w:r>
        <w:rPr>
          <w:rFonts w:hint="eastAsia" w:ascii="华文细黑" w:hAnsi="华文细黑" w:eastAsia="华文细黑"/>
        </w:rPr>
        <w:t>(本部分内容请务必填写完整,否则有可能会影响到审核工作的正常进行)</w:t>
      </w:r>
    </w:p>
    <w:tbl>
      <w:tblPr>
        <w:tblStyle w:val="11"/>
        <w:tblW w:w="967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701"/>
        <w:gridCol w:w="1134"/>
        <w:gridCol w:w="1276"/>
        <w:gridCol w:w="1417"/>
        <w:gridCol w:w="85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456" w:type="dxa"/>
            <w:vAlign w:val="center"/>
          </w:tcPr>
          <w:p>
            <w:pPr>
              <w:jc w:val="center"/>
              <w:rPr>
                <w:rFonts w:ascii="华文细黑" w:hAnsi="华文细黑" w:eastAsia="华文细黑"/>
              </w:rPr>
            </w:pPr>
            <w:r>
              <w:rPr>
                <w:rFonts w:hint="eastAsia" w:ascii="华文细黑" w:hAnsi="华文细黑" w:eastAsia="华文细黑"/>
              </w:rPr>
              <w:t>颁发时间/Issue Date</w:t>
            </w:r>
          </w:p>
        </w:tc>
        <w:tc>
          <w:tcPr>
            <w:tcW w:w="1701" w:type="dxa"/>
            <w:vAlign w:val="center"/>
          </w:tcPr>
          <w:p>
            <w:pPr>
              <w:jc w:val="center"/>
              <w:rPr>
                <w:rFonts w:ascii="华文细黑" w:hAnsi="华文细黑" w:eastAsia="华文细黑"/>
              </w:rPr>
            </w:pPr>
            <w:r>
              <w:rPr>
                <w:rFonts w:hint="eastAsia" w:ascii="华文细黑" w:hAnsi="华文细黑" w:eastAsia="华文细黑"/>
              </w:rPr>
              <w:t>证书名称/Certificate Title</w:t>
            </w:r>
          </w:p>
        </w:tc>
        <w:tc>
          <w:tcPr>
            <w:tcW w:w="1134" w:type="dxa"/>
            <w:vAlign w:val="center"/>
          </w:tcPr>
          <w:p>
            <w:pPr>
              <w:jc w:val="center"/>
              <w:rPr>
                <w:rFonts w:ascii="华文细黑" w:hAnsi="华文细黑" w:eastAsia="华文细黑"/>
              </w:rPr>
            </w:pPr>
            <w:r>
              <w:rPr>
                <w:rFonts w:hint="eastAsia" w:ascii="华文细黑" w:hAnsi="华文细黑" w:eastAsia="华文细黑"/>
              </w:rPr>
              <w:t>证书英文名称</w:t>
            </w:r>
          </w:p>
        </w:tc>
        <w:tc>
          <w:tcPr>
            <w:tcW w:w="1276" w:type="dxa"/>
            <w:vAlign w:val="center"/>
          </w:tcPr>
          <w:p>
            <w:pPr>
              <w:jc w:val="center"/>
              <w:rPr>
                <w:rFonts w:ascii="华文细黑" w:hAnsi="华文细黑" w:eastAsia="华文细黑"/>
              </w:rPr>
            </w:pPr>
            <w:r>
              <w:rPr>
                <w:rFonts w:hint="eastAsia" w:ascii="华文细黑" w:hAnsi="华文细黑" w:eastAsia="华文细黑"/>
              </w:rPr>
              <w:t>培训机构/Issue Unit</w:t>
            </w:r>
          </w:p>
        </w:tc>
        <w:tc>
          <w:tcPr>
            <w:tcW w:w="1417" w:type="dxa"/>
            <w:vAlign w:val="center"/>
          </w:tcPr>
          <w:p>
            <w:pPr>
              <w:jc w:val="center"/>
              <w:rPr>
                <w:rFonts w:ascii="华文细黑" w:hAnsi="华文细黑" w:eastAsia="华文细黑"/>
              </w:rPr>
            </w:pPr>
            <w:r>
              <w:rPr>
                <w:rFonts w:hint="eastAsia" w:ascii="华文细黑" w:hAnsi="华文细黑" w:eastAsia="华文细黑"/>
              </w:rPr>
              <w:t>专业项目/Profession Project</w:t>
            </w:r>
          </w:p>
        </w:tc>
        <w:tc>
          <w:tcPr>
            <w:tcW w:w="851" w:type="dxa"/>
            <w:vAlign w:val="center"/>
          </w:tcPr>
          <w:p>
            <w:pPr>
              <w:jc w:val="center"/>
              <w:rPr>
                <w:rFonts w:ascii="华文细黑" w:hAnsi="华文细黑" w:eastAsia="华文细黑"/>
              </w:rPr>
            </w:pPr>
            <w:r>
              <w:rPr>
                <w:rFonts w:hint="eastAsia" w:ascii="华文细黑" w:hAnsi="华文细黑" w:eastAsia="华文细黑"/>
              </w:rPr>
              <w:t>等级/Level</w:t>
            </w:r>
          </w:p>
        </w:tc>
        <w:tc>
          <w:tcPr>
            <w:tcW w:w="1843" w:type="dxa"/>
            <w:vAlign w:val="center"/>
          </w:tcPr>
          <w:p>
            <w:pPr>
              <w:jc w:val="center"/>
              <w:rPr>
                <w:rFonts w:ascii="华文细黑" w:hAnsi="华文细黑" w:eastAsia="华文细黑"/>
              </w:rPr>
            </w:pPr>
            <w:r>
              <w:rPr>
                <w:rFonts w:hint="eastAsia" w:ascii="华文细黑" w:hAnsi="华文细黑" w:eastAsia="华文细黑"/>
              </w:rPr>
              <w:t>证书编号/Certificate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456" w:type="dxa"/>
          </w:tcPr>
          <w:p>
            <w:pPr>
              <w:rPr>
                <w:rFonts w:ascii="华文细黑" w:hAnsi="华文细黑" w:eastAsia="华文细黑"/>
              </w:rPr>
            </w:pPr>
            <w:r>
              <w:rPr>
                <w:rFonts w:hint="eastAsia" w:ascii="华文细黑" w:hAnsi="华文细黑" w:eastAsia="华文细黑"/>
                <w:highlight w:val="darkGray"/>
                <w:shd w:val="clear" w:color="auto" w:fill="99CCFF"/>
              </w:rPr>
              <w:t>[  ]</w:t>
            </w:r>
            <w:r>
              <w:rPr>
                <w:rFonts w:hint="eastAsia" w:ascii="华文细黑" w:hAnsi="华文细黑" w:eastAsia="华文细黑"/>
              </w:rPr>
              <w:t>月/</w:t>
            </w:r>
            <w:r>
              <w:rPr>
                <w:rFonts w:hint="eastAsia" w:ascii="华文细黑" w:hAnsi="华文细黑" w:eastAsia="华文细黑"/>
                <w:highlight w:val="darkGray"/>
                <w:shd w:val="clear" w:color="auto" w:fill="99CCFF"/>
              </w:rPr>
              <w:t>[  ]</w:t>
            </w:r>
            <w:r>
              <w:rPr>
                <w:rFonts w:hint="eastAsia" w:ascii="华文细黑" w:hAnsi="华文细黑" w:eastAsia="华文细黑"/>
              </w:rPr>
              <w:t>年</w:t>
            </w:r>
          </w:p>
        </w:tc>
        <w:tc>
          <w:tcPr>
            <w:tcW w:w="1701" w:type="dxa"/>
          </w:tcPr>
          <w:p>
            <w:pPr>
              <w:ind w:firstLine="105" w:firstLineChars="50"/>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134"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276" w:type="dxa"/>
          </w:tcPr>
          <w:p>
            <w:pPr>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417"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85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843"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456" w:type="dxa"/>
          </w:tcPr>
          <w:p>
            <w:pPr>
              <w:rPr>
                <w:rFonts w:ascii="华文细黑" w:hAnsi="华文细黑" w:eastAsia="华文细黑"/>
              </w:rPr>
            </w:pPr>
            <w:r>
              <w:rPr>
                <w:rFonts w:hint="eastAsia" w:ascii="华文细黑" w:hAnsi="华文细黑" w:eastAsia="华文细黑"/>
                <w:highlight w:val="darkGray"/>
                <w:shd w:val="clear" w:color="auto" w:fill="99CCFF"/>
              </w:rPr>
              <w:t>[  ]</w:t>
            </w:r>
            <w:r>
              <w:rPr>
                <w:rFonts w:hint="eastAsia" w:ascii="华文细黑" w:hAnsi="华文细黑" w:eastAsia="华文细黑"/>
              </w:rPr>
              <w:t>月/</w:t>
            </w:r>
            <w:r>
              <w:rPr>
                <w:rFonts w:hint="eastAsia" w:ascii="华文细黑" w:hAnsi="华文细黑" w:eastAsia="华文细黑"/>
                <w:highlight w:val="darkGray"/>
                <w:shd w:val="clear" w:color="auto" w:fill="99CCFF"/>
              </w:rPr>
              <w:t>[  ]</w:t>
            </w:r>
            <w:r>
              <w:rPr>
                <w:rFonts w:hint="eastAsia" w:ascii="华文细黑" w:hAnsi="华文细黑" w:eastAsia="华文细黑"/>
              </w:rPr>
              <w:t>年</w:t>
            </w:r>
          </w:p>
        </w:tc>
        <w:tc>
          <w:tcPr>
            <w:tcW w:w="1701" w:type="dxa"/>
          </w:tcPr>
          <w:p>
            <w:pPr>
              <w:ind w:firstLine="105" w:firstLineChars="50"/>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134"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276" w:type="dxa"/>
          </w:tcPr>
          <w:p>
            <w:pPr>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417"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85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843"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456" w:type="dxa"/>
          </w:tcPr>
          <w:p>
            <w:pPr>
              <w:rPr>
                <w:rFonts w:ascii="华文细黑" w:hAnsi="华文细黑" w:eastAsia="华文细黑"/>
              </w:rPr>
            </w:pPr>
            <w:r>
              <w:rPr>
                <w:rFonts w:hint="eastAsia" w:ascii="华文细黑" w:hAnsi="华文细黑" w:eastAsia="华文细黑"/>
                <w:highlight w:val="darkGray"/>
                <w:shd w:val="clear" w:color="auto" w:fill="99CCFF"/>
              </w:rPr>
              <w:t>[  ]</w:t>
            </w:r>
            <w:r>
              <w:rPr>
                <w:rFonts w:hint="eastAsia" w:ascii="华文细黑" w:hAnsi="华文细黑" w:eastAsia="华文细黑"/>
              </w:rPr>
              <w:t>月/</w:t>
            </w:r>
            <w:r>
              <w:rPr>
                <w:rFonts w:hint="eastAsia" w:ascii="华文细黑" w:hAnsi="华文细黑" w:eastAsia="华文细黑"/>
                <w:highlight w:val="darkGray"/>
                <w:shd w:val="clear" w:color="auto" w:fill="99CCFF"/>
              </w:rPr>
              <w:t>[  ]</w:t>
            </w:r>
            <w:r>
              <w:rPr>
                <w:rFonts w:hint="eastAsia" w:ascii="华文细黑" w:hAnsi="华文细黑" w:eastAsia="华文细黑"/>
              </w:rPr>
              <w:t>年</w:t>
            </w:r>
          </w:p>
        </w:tc>
        <w:tc>
          <w:tcPr>
            <w:tcW w:w="1701" w:type="dxa"/>
          </w:tcPr>
          <w:p>
            <w:pPr>
              <w:ind w:firstLine="105" w:firstLineChars="50"/>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134"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276" w:type="dxa"/>
          </w:tcPr>
          <w:p>
            <w:pPr>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417"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85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843"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456" w:type="dxa"/>
          </w:tcPr>
          <w:p>
            <w:pPr>
              <w:rPr>
                <w:rFonts w:ascii="华文细黑" w:hAnsi="华文细黑" w:eastAsia="华文细黑"/>
              </w:rPr>
            </w:pPr>
            <w:r>
              <w:rPr>
                <w:rFonts w:hint="eastAsia" w:ascii="华文细黑" w:hAnsi="华文细黑" w:eastAsia="华文细黑"/>
                <w:highlight w:val="darkGray"/>
                <w:shd w:val="clear" w:color="auto" w:fill="99CCFF"/>
              </w:rPr>
              <w:t>[  ]</w:t>
            </w:r>
            <w:r>
              <w:rPr>
                <w:rFonts w:hint="eastAsia" w:ascii="华文细黑" w:hAnsi="华文细黑" w:eastAsia="华文细黑"/>
              </w:rPr>
              <w:t>月/</w:t>
            </w:r>
            <w:r>
              <w:rPr>
                <w:rFonts w:hint="eastAsia" w:ascii="华文细黑" w:hAnsi="华文细黑" w:eastAsia="华文细黑"/>
                <w:highlight w:val="darkGray"/>
                <w:shd w:val="clear" w:color="auto" w:fill="99CCFF"/>
              </w:rPr>
              <w:t>[  ]</w:t>
            </w:r>
            <w:r>
              <w:rPr>
                <w:rFonts w:hint="eastAsia" w:ascii="华文细黑" w:hAnsi="华文细黑" w:eastAsia="华文细黑"/>
              </w:rPr>
              <w:t>年</w:t>
            </w:r>
          </w:p>
        </w:tc>
        <w:tc>
          <w:tcPr>
            <w:tcW w:w="1701" w:type="dxa"/>
          </w:tcPr>
          <w:p>
            <w:pPr>
              <w:ind w:firstLine="105" w:firstLineChars="50"/>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134"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276" w:type="dxa"/>
          </w:tcPr>
          <w:p>
            <w:pPr>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417"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85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843"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456" w:type="dxa"/>
          </w:tcPr>
          <w:p>
            <w:pPr>
              <w:rPr>
                <w:rFonts w:ascii="华文细黑" w:hAnsi="华文细黑" w:eastAsia="华文细黑"/>
              </w:rPr>
            </w:pPr>
            <w:r>
              <w:rPr>
                <w:rFonts w:hint="eastAsia" w:ascii="华文细黑" w:hAnsi="华文细黑" w:eastAsia="华文细黑"/>
                <w:highlight w:val="darkGray"/>
                <w:shd w:val="clear" w:color="auto" w:fill="99CCFF"/>
              </w:rPr>
              <w:t>[  ]</w:t>
            </w:r>
            <w:r>
              <w:rPr>
                <w:rFonts w:hint="eastAsia" w:ascii="华文细黑" w:hAnsi="华文细黑" w:eastAsia="华文细黑"/>
              </w:rPr>
              <w:t>月/</w:t>
            </w:r>
            <w:r>
              <w:rPr>
                <w:rFonts w:hint="eastAsia" w:ascii="华文细黑" w:hAnsi="华文细黑" w:eastAsia="华文细黑"/>
                <w:highlight w:val="darkGray"/>
                <w:shd w:val="clear" w:color="auto" w:fill="99CCFF"/>
              </w:rPr>
              <w:t>[  ]</w:t>
            </w:r>
            <w:r>
              <w:rPr>
                <w:rFonts w:hint="eastAsia" w:ascii="华文细黑" w:hAnsi="华文细黑" w:eastAsia="华文细黑"/>
              </w:rPr>
              <w:t>年</w:t>
            </w:r>
          </w:p>
        </w:tc>
        <w:tc>
          <w:tcPr>
            <w:tcW w:w="1701" w:type="dxa"/>
          </w:tcPr>
          <w:p>
            <w:pPr>
              <w:ind w:firstLine="105" w:firstLineChars="50"/>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134"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276" w:type="dxa"/>
          </w:tcPr>
          <w:p>
            <w:pPr>
              <w:rPr>
                <w:rFonts w:ascii="华文细黑" w:hAnsi="华文细黑" w:eastAsia="华文细黑"/>
                <w:highlight w:val="darkGray"/>
              </w:rPr>
            </w:pPr>
            <w:r>
              <w:rPr>
                <w:rFonts w:hint="eastAsia" w:ascii="华文细黑" w:hAnsi="华文细黑" w:eastAsia="华文细黑"/>
                <w:highlight w:val="darkGray"/>
                <w:shd w:val="clear" w:color="auto" w:fill="99CCFF"/>
              </w:rPr>
              <w:t>[        ]</w:t>
            </w:r>
          </w:p>
        </w:tc>
        <w:tc>
          <w:tcPr>
            <w:tcW w:w="1417"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85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c>
          <w:tcPr>
            <w:tcW w:w="1843"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bl>
    <w:p>
      <w:pPr>
        <w:rPr>
          <w:rFonts w:ascii="华文细黑" w:hAnsi="华文细黑" w:eastAsia="华文细黑"/>
        </w:rPr>
      </w:pPr>
      <w:r>
        <w:rPr>
          <w:rFonts w:hint="eastAsia" w:ascii="华文细黑" w:hAnsi="华文细黑" w:eastAsia="华文细黑"/>
          <w:b/>
          <w:bCs/>
        </w:rPr>
        <w:t>5.工作经历</w:t>
      </w:r>
      <w:r>
        <w:rPr>
          <w:rFonts w:hint="eastAsia" w:ascii="华文细黑" w:hAnsi="华文细黑" w:eastAsia="华文细黑"/>
        </w:rPr>
        <w:t>（从最近的工作写起）</w:t>
      </w:r>
    </w:p>
    <w:tbl>
      <w:tblPr>
        <w:tblStyle w:val="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0"/>
        <w:gridCol w:w="2136"/>
        <w:gridCol w:w="2301"/>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ind w:firstLine="105" w:firstLineChars="50"/>
              <w:rPr>
                <w:rFonts w:ascii="华文细黑" w:hAnsi="华文细黑" w:eastAsia="华文细黑"/>
                <w:szCs w:val="21"/>
              </w:rPr>
            </w:pPr>
            <w:r>
              <w:rPr>
                <w:rFonts w:hint="eastAsia" w:ascii="华文细黑" w:hAnsi="华文细黑" w:eastAsia="华文细黑"/>
                <w:szCs w:val="21"/>
              </w:rPr>
              <w:t>NO.1工作时间/Period</w:t>
            </w:r>
          </w:p>
        </w:tc>
        <w:tc>
          <w:tcPr>
            <w:tcW w:w="2301" w:type="dxa"/>
          </w:tcPr>
          <w:p>
            <w:pPr>
              <w:ind w:firstLine="105" w:firstLineChars="50"/>
              <w:rPr>
                <w:rFonts w:ascii="华文细黑" w:hAnsi="华文细黑" w:eastAsia="华文细黑"/>
                <w:szCs w:val="21"/>
              </w:rPr>
            </w:pPr>
            <w:r>
              <w:rPr>
                <w:rFonts w:hint="eastAsia" w:ascii="华文细黑" w:hAnsi="华文细黑" w:eastAsia="华文细黑"/>
                <w:szCs w:val="21"/>
              </w:rPr>
              <w:t>NO.1工作单位/Unit</w:t>
            </w:r>
          </w:p>
        </w:tc>
        <w:tc>
          <w:tcPr>
            <w:tcW w:w="2739" w:type="dxa"/>
            <w:vAlign w:val="center"/>
          </w:tcPr>
          <w:p>
            <w:pPr>
              <w:ind w:firstLine="105" w:firstLineChars="50"/>
              <w:jc w:val="center"/>
              <w:rPr>
                <w:rFonts w:ascii="华文细黑" w:hAnsi="华文细黑" w:eastAsia="华文细黑"/>
                <w:szCs w:val="21"/>
              </w:rPr>
            </w:pPr>
            <w:r>
              <w:rPr>
                <w:rFonts w:hint="eastAsia" w:ascii="华文细黑" w:hAnsi="华文细黑" w:eastAsia="华文细黑"/>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2430" w:type="dxa"/>
          </w:tcPr>
          <w:p>
            <w:pPr>
              <w:rPr>
                <w:rFonts w:ascii="华文细黑" w:hAnsi="华文细黑" w:eastAsia="华文细黑"/>
                <w:szCs w:val="21"/>
              </w:rPr>
            </w:pPr>
            <w:r>
              <w:rPr>
                <w:rFonts w:hint="eastAsia" w:ascii="华文细黑" w:hAnsi="华文细黑" w:eastAsia="华文细黑"/>
                <w:szCs w:val="21"/>
              </w:rPr>
              <w:t>起/From[  ]月/[  ]年</w:t>
            </w:r>
          </w:p>
        </w:tc>
        <w:tc>
          <w:tcPr>
            <w:tcW w:w="2136" w:type="dxa"/>
          </w:tcPr>
          <w:p>
            <w:pPr>
              <w:rPr>
                <w:rFonts w:ascii="华文细黑" w:hAnsi="华文细黑" w:eastAsia="华文细黑"/>
                <w:szCs w:val="21"/>
              </w:rPr>
            </w:pPr>
            <w:r>
              <w:rPr>
                <w:rFonts w:hint="eastAsia" w:ascii="华文细黑" w:hAnsi="华文细黑" w:eastAsia="华文细黑"/>
                <w:szCs w:val="21"/>
              </w:rPr>
              <w:t>止/To[  ]月/[  ]年</w:t>
            </w:r>
          </w:p>
        </w:tc>
        <w:tc>
          <w:tcPr>
            <w:tcW w:w="2301" w:type="dxa"/>
          </w:tcPr>
          <w:p>
            <w:pPr>
              <w:ind w:firstLine="105" w:firstLineChars="50"/>
              <w:rPr>
                <w:rFonts w:ascii="华文细黑" w:hAnsi="华文细黑" w:eastAsia="华文细黑"/>
                <w:szCs w:val="21"/>
              </w:rPr>
            </w:pPr>
            <w:r>
              <w:rPr>
                <w:rFonts w:hint="eastAsia" w:ascii="华文细黑" w:hAnsi="华文细黑" w:eastAsia="华文细黑"/>
                <w:szCs w:val="21"/>
              </w:rPr>
              <w:t>就职部门/Dept</w:t>
            </w:r>
          </w:p>
        </w:tc>
        <w:tc>
          <w:tcPr>
            <w:tcW w:w="2739" w:type="dxa"/>
            <w:vAlign w:val="center"/>
          </w:tcPr>
          <w:p>
            <w:pPr>
              <w:ind w:firstLine="105" w:firstLineChars="50"/>
              <w:jc w:val="center"/>
              <w:rPr>
                <w:rFonts w:ascii="华文细黑" w:hAnsi="华文细黑" w:eastAsia="华文细黑"/>
                <w:szCs w:val="21"/>
              </w:rPr>
            </w:pPr>
            <w:r>
              <w:rPr>
                <w:rFonts w:hint="eastAsia" w:ascii="华文细黑" w:hAnsi="华文细黑" w:eastAsia="华文细黑"/>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ind w:firstLine="105" w:firstLineChars="50"/>
              <w:rPr>
                <w:rFonts w:ascii="华文细黑" w:hAnsi="华文细黑" w:eastAsia="华文细黑"/>
                <w:szCs w:val="21"/>
              </w:rPr>
            </w:pPr>
            <w:r>
              <w:rPr>
                <w:rFonts w:hint="eastAsia" w:ascii="华文细黑" w:hAnsi="华文细黑" w:eastAsia="华文细黑"/>
                <w:szCs w:val="21"/>
              </w:rPr>
              <w:t>公司性质/Property</w:t>
            </w:r>
          </w:p>
        </w:tc>
        <w:tc>
          <w:tcPr>
            <w:tcW w:w="5040" w:type="dxa"/>
            <w:gridSpan w:val="2"/>
            <w:vAlign w:val="center"/>
          </w:tcPr>
          <w:p>
            <w:pPr>
              <w:ind w:firstLine="105" w:firstLineChars="50"/>
              <w:jc w:val="center"/>
              <w:rPr>
                <w:rFonts w:ascii="华文细黑" w:hAnsi="华文细黑" w:eastAsia="华文细黑"/>
                <w:szCs w:val="21"/>
              </w:rPr>
            </w:pPr>
            <w:r>
              <w:rPr>
                <w:rFonts w:hint="eastAsia" w:ascii="华文细黑" w:hAnsi="华文细黑" w:eastAsia="华文细黑"/>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ind w:firstLine="105" w:firstLineChars="50"/>
              <w:rPr>
                <w:rFonts w:ascii="华文细黑" w:hAnsi="华文细黑" w:eastAsia="华文细黑"/>
                <w:szCs w:val="21"/>
              </w:rPr>
            </w:pPr>
            <w:r>
              <w:rPr>
                <w:rFonts w:hint="eastAsia" w:ascii="华文细黑" w:hAnsi="华文细黑" w:eastAsia="华文细黑"/>
                <w:szCs w:val="21"/>
              </w:rPr>
              <w:t>公司规模/Scope</w:t>
            </w:r>
          </w:p>
        </w:tc>
        <w:tc>
          <w:tcPr>
            <w:tcW w:w="5040" w:type="dxa"/>
            <w:gridSpan w:val="2"/>
            <w:vAlign w:val="center"/>
          </w:tcPr>
          <w:p>
            <w:pPr>
              <w:ind w:firstLine="105" w:firstLineChars="50"/>
              <w:jc w:val="center"/>
              <w:rPr>
                <w:rFonts w:ascii="华文细黑" w:hAnsi="华文细黑" w:eastAsia="华文细黑"/>
                <w:szCs w:val="21"/>
              </w:rPr>
            </w:pPr>
            <w:r>
              <w:rPr>
                <w:rFonts w:hint="eastAsia" w:ascii="华文细黑" w:hAnsi="华文细黑" w:eastAsia="华文细黑"/>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ind w:firstLine="105" w:firstLineChars="50"/>
              <w:rPr>
                <w:rFonts w:ascii="华文细黑" w:hAnsi="华文细黑" w:eastAsia="华文细黑"/>
                <w:szCs w:val="21"/>
              </w:rPr>
            </w:pPr>
            <w:r>
              <w:rPr>
                <w:rFonts w:hint="eastAsia" w:ascii="华文细黑" w:hAnsi="华文细黑" w:eastAsia="华文细黑"/>
                <w:szCs w:val="21"/>
              </w:rPr>
              <w:t>职位/Title</w:t>
            </w:r>
          </w:p>
        </w:tc>
        <w:tc>
          <w:tcPr>
            <w:tcW w:w="5040" w:type="dxa"/>
            <w:gridSpan w:val="2"/>
            <w:vAlign w:val="center"/>
          </w:tcPr>
          <w:p>
            <w:pPr>
              <w:ind w:firstLine="105" w:firstLineChars="50"/>
              <w:jc w:val="center"/>
              <w:rPr>
                <w:rFonts w:ascii="华文细黑" w:hAnsi="华文细黑" w:eastAsia="华文细黑"/>
                <w:szCs w:val="21"/>
              </w:rPr>
            </w:pPr>
            <w:r>
              <w:rPr>
                <w:rFonts w:hint="eastAsia" w:ascii="华文细黑" w:hAnsi="华文细黑" w:eastAsia="华文细黑"/>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ind w:firstLine="105" w:firstLineChars="50"/>
              <w:rPr>
                <w:rFonts w:ascii="华文细黑" w:hAnsi="华文细黑" w:eastAsia="华文细黑"/>
                <w:szCs w:val="21"/>
              </w:rPr>
            </w:pPr>
            <w:r>
              <w:rPr>
                <w:rFonts w:hint="eastAsia" w:ascii="华文细黑" w:hAnsi="华文细黑" w:eastAsia="华文细黑"/>
                <w:szCs w:val="21"/>
              </w:rPr>
              <w:t>所从事专业/Profession</w:t>
            </w:r>
          </w:p>
        </w:tc>
        <w:tc>
          <w:tcPr>
            <w:tcW w:w="5040" w:type="dxa"/>
            <w:gridSpan w:val="2"/>
            <w:vAlign w:val="center"/>
          </w:tcPr>
          <w:p>
            <w:pPr>
              <w:ind w:firstLine="105" w:firstLineChars="50"/>
              <w:jc w:val="center"/>
              <w:rPr>
                <w:rFonts w:ascii="华文细黑" w:hAnsi="华文细黑" w:eastAsia="华文细黑"/>
                <w:szCs w:val="21"/>
              </w:rPr>
            </w:pPr>
            <w:r>
              <w:rPr>
                <w:rFonts w:hint="eastAsia" w:ascii="华文细黑" w:hAnsi="华文细黑" w:eastAsia="华文细黑"/>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ind w:firstLine="105" w:firstLineChars="50"/>
              <w:rPr>
                <w:rFonts w:ascii="华文细黑" w:hAnsi="华文细黑" w:eastAsia="华文细黑"/>
                <w:szCs w:val="21"/>
              </w:rPr>
            </w:pPr>
            <w:r>
              <w:rPr>
                <w:rFonts w:hint="eastAsia" w:ascii="华文细黑" w:hAnsi="华文细黑" w:eastAsia="华文细黑"/>
                <w:szCs w:val="21"/>
              </w:rPr>
              <w:t>所属行业/Industry</w:t>
            </w:r>
          </w:p>
        </w:tc>
        <w:tc>
          <w:tcPr>
            <w:tcW w:w="5040" w:type="dxa"/>
            <w:gridSpan w:val="2"/>
            <w:vAlign w:val="center"/>
          </w:tcPr>
          <w:p>
            <w:pPr>
              <w:ind w:firstLine="105" w:firstLineChars="50"/>
              <w:jc w:val="center"/>
              <w:rPr>
                <w:rFonts w:ascii="华文细黑" w:hAnsi="华文细黑" w:eastAsia="华文细黑"/>
                <w:szCs w:val="21"/>
              </w:rPr>
            </w:pPr>
            <w:r>
              <w:rPr>
                <w:rFonts w:hint="eastAsia" w:ascii="华文细黑" w:hAnsi="华文细黑" w:eastAsia="华文细黑"/>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rPr>
                <w:rFonts w:ascii="华文细黑" w:hAnsi="华文细黑" w:eastAsia="华文细黑"/>
              </w:rPr>
            </w:pPr>
            <w:r>
              <w:rPr>
                <w:rFonts w:hint="eastAsia" w:ascii="华文细黑" w:hAnsi="华文细黑" w:eastAsia="华文细黑"/>
              </w:rPr>
              <w:t>NO.2工作时间/Period</w:t>
            </w:r>
          </w:p>
        </w:tc>
        <w:tc>
          <w:tcPr>
            <w:tcW w:w="2301" w:type="dxa"/>
          </w:tcPr>
          <w:p>
            <w:pPr>
              <w:rPr>
                <w:rFonts w:ascii="华文细黑" w:hAnsi="华文细黑" w:eastAsia="华文细黑"/>
              </w:rPr>
            </w:pPr>
            <w:r>
              <w:rPr>
                <w:rFonts w:hint="eastAsia" w:ascii="华文细黑" w:hAnsi="华文细黑" w:eastAsia="华文细黑"/>
              </w:rPr>
              <w:t>NO.2工作单位/Unit</w:t>
            </w:r>
          </w:p>
        </w:tc>
        <w:tc>
          <w:tcPr>
            <w:tcW w:w="2739"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2430" w:type="dxa"/>
          </w:tcPr>
          <w:p>
            <w:pPr>
              <w:rPr>
                <w:rFonts w:ascii="华文细黑" w:hAnsi="华文细黑" w:eastAsia="华文细黑"/>
              </w:rPr>
            </w:pPr>
            <w:r>
              <w:rPr>
                <w:rFonts w:hint="eastAsia" w:ascii="华文细黑" w:hAnsi="华文细黑" w:eastAsia="华文细黑"/>
              </w:rPr>
              <w:t>起/From</w:t>
            </w:r>
            <w:r>
              <w:rPr>
                <w:rFonts w:hint="eastAsia" w:ascii="华文细黑" w:hAnsi="华文细黑" w:eastAsia="华文细黑"/>
                <w:highlight w:val="darkGray"/>
                <w:shd w:val="clear" w:color="auto" w:fill="99CCFF"/>
              </w:rPr>
              <w:t>[  ]</w:t>
            </w:r>
            <w:r>
              <w:rPr>
                <w:rFonts w:hint="eastAsia" w:ascii="华文细黑" w:hAnsi="华文细黑" w:eastAsia="华文细黑"/>
              </w:rPr>
              <w:t>月/</w:t>
            </w:r>
            <w:r>
              <w:rPr>
                <w:rFonts w:hint="eastAsia" w:ascii="华文细黑" w:hAnsi="华文细黑" w:eastAsia="华文细黑"/>
                <w:highlight w:val="darkGray"/>
                <w:shd w:val="clear" w:color="auto" w:fill="99CCFF"/>
              </w:rPr>
              <w:t>[  ]</w:t>
            </w:r>
            <w:r>
              <w:rPr>
                <w:rFonts w:hint="eastAsia" w:ascii="华文细黑" w:hAnsi="华文细黑" w:eastAsia="华文细黑"/>
              </w:rPr>
              <w:t>年</w:t>
            </w:r>
          </w:p>
        </w:tc>
        <w:tc>
          <w:tcPr>
            <w:tcW w:w="2136" w:type="dxa"/>
          </w:tcPr>
          <w:p>
            <w:pPr>
              <w:rPr>
                <w:rFonts w:ascii="华文细黑" w:hAnsi="华文细黑" w:eastAsia="华文细黑"/>
              </w:rPr>
            </w:pPr>
            <w:r>
              <w:rPr>
                <w:rFonts w:hint="eastAsia" w:ascii="华文细黑" w:hAnsi="华文细黑" w:eastAsia="华文细黑"/>
              </w:rPr>
              <w:t>止/To</w:t>
            </w:r>
            <w:r>
              <w:rPr>
                <w:rFonts w:hint="eastAsia" w:ascii="华文细黑" w:hAnsi="华文细黑" w:eastAsia="华文细黑"/>
                <w:highlight w:val="darkGray"/>
                <w:shd w:val="clear" w:color="auto" w:fill="99CCFF"/>
              </w:rPr>
              <w:t>[  ]</w:t>
            </w:r>
            <w:r>
              <w:rPr>
                <w:rFonts w:hint="eastAsia" w:ascii="华文细黑" w:hAnsi="华文细黑" w:eastAsia="华文细黑"/>
              </w:rPr>
              <w:t>月/</w:t>
            </w:r>
            <w:r>
              <w:rPr>
                <w:rFonts w:hint="eastAsia" w:ascii="华文细黑" w:hAnsi="华文细黑" w:eastAsia="华文细黑"/>
                <w:highlight w:val="darkGray"/>
                <w:shd w:val="clear" w:color="auto" w:fill="99CCFF"/>
              </w:rPr>
              <w:t>[  ]</w:t>
            </w:r>
            <w:r>
              <w:rPr>
                <w:rFonts w:hint="eastAsia" w:ascii="华文细黑" w:hAnsi="华文细黑" w:eastAsia="华文细黑"/>
              </w:rPr>
              <w:t>年</w:t>
            </w:r>
          </w:p>
        </w:tc>
        <w:tc>
          <w:tcPr>
            <w:tcW w:w="2301" w:type="dxa"/>
          </w:tcPr>
          <w:p>
            <w:pPr>
              <w:rPr>
                <w:rFonts w:ascii="华文细黑" w:hAnsi="华文细黑" w:eastAsia="华文细黑"/>
              </w:rPr>
            </w:pPr>
            <w:r>
              <w:rPr>
                <w:rFonts w:hint="eastAsia" w:ascii="华文细黑" w:hAnsi="华文细黑" w:eastAsia="华文细黑"/>
              </w:rPr>
              <w:t>就职部门/Dept</w:t>
            </w:r>
          </w:p>
        </w:tc>
        <w:tc>
          <w:tcPr>
            <w:tcW w:w="2739"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rPr>
                <w:rFonts w:ascii="华文细黑" w:hAnsi="华文细黑" w:eastAsia="华文细黑"/>
              </w:rPr>
            </w:pPr>
            <w:r>
              <w:rPr>
                <w:rFonts w:hint="eastAsia" w:ascii="华文细黑" w:hAnsi="华文细黑" w:eastAsia="华文细黑"/>
              </w:rPr>
              <w:t>公司性质/Property</w:t>
            </w:r>
          </w:p>
        </w:tc>
        <w:tc>
          <w:tcPr>
            <w:tcW w:w="5040" w:type="dxa"/>
            <w:gridSpan w:val="2"/>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rPr>
                <w:rFonts w:ascii="华文细黑" w:hAnsi="华文细黑" w:eastAsia="华文细黑"/>
              </w:rPr>
            </w:pPr>
            <w:r>
              <w:rPr>
                <w:rFonts w:hint="eastAsia" w:ascii="华文细黑" w:hAnsi="华文细黑" w:eastAsia="华文细黑"/>
              </w:rPr>
              <w:t>公司规模/Scope</w:t>
            </w:r>
          </w:p>
        </w:tc>
        <w:tc>
          <w:tcPr>
            <w:tcW w:w="5040" w:type="dxa"/>
            <w:gridSpan w:val="2"/>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rPr>
                <w:rFonts w:ascii="华文细黑" w:hAnsi="华文细黑" w:eastAsia="华文细黑"/>
              </w:rPr>
            </w:pPr>
            <w:r>
              <w:rPr>
                <w:rFonts w:hint="eastAsia" w:ascii="华文细黑" w:hAnsi="华文细黑" w:eastAsia="华文细黑"/>
              </w:rPr>
              <w:t>职位/Title</w:t>
            </w:r>
          </w:p>
        </w:tc>
        <w:tc>
          <w:tcPr>
            <w:tcW w:w="5040" w:type="dxa"/>
            <w:gridSpan w:val="2"/>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rPr>
                <w:rFonts w:ascii="华文细黑" w:hAnsi="华文细黑" w:eastAsia="华文细黑"/>
              </w:rPr>
            </w:pPr>
            <w:r>
              <w:rPr>
                <w:rFonts w:hint="eastAsia" w:ascii="华文细黑" w:hAnsi="华文细黑" w:eastAsia="华文细黑"/>
              </w:rPr>
              <w:t>所从事专业/Profession</w:t>
            </w:r>
          </w:p>
        </w:tc>
        <w:tc>
          <w:tcPr>
            <w:tcW w:w="5040" w:type="dxa"/>
            <w:gridSpan w:val="2"/>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4566" w:type="dxa"/>
            <w:gridSpan w:val="2"/>
          </w:tcPr>
          <w:p>
            <w:pPr>
              <w:rPr>
                <w:rFonts w:ascii="华文细黑" w:hAnsi="华文细黑" w:eastAsia="华文细黑"/>
              </w:rPr>
            </w:pPr>
            <w:r>
              <w:rPr>
                <w:rFonts w:hint="eastAsia" w:ascii="华文细黑" w:hAnsi="华文细黑" w:eastAsia="华文细黑"/>
              </w:rPr>
              <w:t>所属行业/Industry</w:t>
            </w:r>
          </w:p>
        </w:tc>
        <w:tc>
          <w:tcPr>
            <w:tcW w:w="5040" w:type="dxa"/>
            <w:gridSpan w:val="2"/>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bl>
    <w:p>
      <w:pPr>
        <w:rPr>
          <w:rFonts w:ascii="华文细黑" w:hAnsi="华文细黑" w:eastAsia="华文细黑"/>
          <w:b/>
        </w:rPr>
      </w:pPr>
      <w:r>
        <w:rPr>
          <w:rFonts w:hint="eastAsia" w:ascii="华文细黑" w:hAnsi="华文细黑" w:eastAsia="华文细黑"/>
          <w:b/>
        </w:rPr>
        <w:t>6.其他信息</w:t>
      </w:r>
    </w:p>
    <w:tbl>
      <w:tblPr>
        <w:tblStyle w:val="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5"/>
        <w:gridCol w:w="5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095" w:type="dxa"/>
            <w:vAlign w:val="center"/>
          </w:tcPr>
          <w:p>
            <w:pPr>
              <w:jc w:val="left"/>
              <w:rPr>
                <w:rFonts w:ascii="华文细黑" w:hAnsi="华文细黑" w:eastAsia="华文细黑"/>
              </w:rPr>
            </w:pPr>
            <w:r>
              <w:rPr>
                <w:rFonts w:hint="eastAsia" w:ascii="华文细黑" w:hAnsi="华文细黑" w:eastAsia="华文细黑"/>
              </w:rPr>
              <w:t>兴趣爱好/Interests</w:t>
            </w:r>
          </w:p>
        </w:tc>
        <w:tc>
          <w:tcPr>
            <w:tcW w:w="551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095" w:type="dxa"/>
            <w:vAlign w:val="center"/>
          </w:tcPr>
          <w:p>
            <w:pPr>
              <w:jc w:val="left"/>
              <w:rPr>
                <w:rFonts w:ascii="华文细黑" w:hAnsi="华文细黑" w:eastAsia="华文细黑"/>
              </w:rPr>
            </w:pPr>
            <w:r>
              <w:rPr>
                <w:rFonts w:hint="eastAsia" w:ascii="华文细黑" w:hAnsi="华文细黑" w:eastAsia="华文细黑"/>
              </w:rPr>
              <w:t>英语能力/English Skills</w:t>
            </w:r>
          </w:p>
        </w:tc>
        <w:tc>
          <w:tcPr>
            <w:tcW w:w="551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095" w:type="dxa"/>
            <w:vAlign w:val="center"/>
          </w:tcPr>
          <w:p>
            <w:pPr>
              <w:jc w:val="left"/>
              <w:rPr>
                <w:rFonts w:ascii="华文细黑" w:hAnsi="华文细黑" w:eastAsia="华文细黑"/>
              </w:rPr>
            </w:pPr>
            <w:r>
              <w:rPr>
                <w:rFonts w:hint="eastAsia" w:ascii="华文细黑" w:hAnsi="华文细黑" w:eastAsia="华文细黑"/>
              </w:rPr>
              <w:t>计算机能力/Computer Skills</w:t>
            </w:r>
          </w:p>
        </w:tc>
        <w:tc>
          <w:tcPr>
            <w:tcW w:w="551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095" w:type="dxa"/>
            <w:vAlign w:val="center"/>
          </w:tcPr>
          <w:p>
            <w:pPr>
              <w:jc w:val="left"/>
              <w:rPr>
                <w:rFonts w:ascii="华文细黑" w:hAnsi="华文细黑" w:eastAsia="华文细黑"/>
              </w:rPr>
            </w:pPr>
            <w:r>
              <w:rPr>
                <w:rFonts w:hint="eastAsia" w:ascii="华文细黑" w:hAnsi="华文细黑" w:eastAsia="华文细黑"/>
              </w:rPr>
              <w:t>教育、培训需求/Training Demand</w:t>
            </w:r>
          </w:p>
        </w:tc>
        <w:tc>
          <w:tcPr>
            <w:tcW w:w="551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095" w:type="dxa"/>
            <w:vAlign w:val="center"/>
          </w:tcPr>
          <w:p>
            <w:pPr>
              <w:jc w:val="left"/>
              <w:rPr>
                <w:rFonts w:ascii="华文细黑" w:hAnsi="华文细黑" w:eastAsia="华文细黑"/>
              </w:rPr>
            </w:pPr>
            <w:r>
              <w:rPr>
                <w:rFonts w:hint="eastAsia" w:ascii="华文细黑" w:hAnsi="华文细黑" w:eastAsia="华文细黑"/>
              </w:rPr>
              <w:t>就业需求/Employment Demand</w:t>
            </w:r>
          </w:p>
        </w:tc>
        <w:tc>
          <w:tcPr>
            <w:tcW w:w="551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095" w:type="dxa"/>
            <w:vAlign w:val="center"/>
          </w:tcPr>
          <w:p>
            <w:pPr>
              <w:jc w:val="left"/>
              <w:rPr>
                <w:rFonts w:ascii="华文细黑" w:hAnsi="华文细黑" w:eastAsia="华文细黑"/>
              </w:rPr>
            </w:pPr>
            <w:r>
              <w:rPr>
                <w:rFonts w:hint="eastAsia" w:ascii="华文细黑" w:hAnsi="华文细黑" w:eastAsia="华文细黑"/>
              </w:rPr>
              <w:t>其他专业/Other Profession</w:t>
            </w:r>
          </w:p>
        </w:tc>
        <w:tc>
          <w:tcPr>
            <w:tcW w:w="551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095" w:type="dxa"/>
            <w:vAlign w:val="center"/>
          </w:tcPr>
          <w:p>
            <w:pPr>
              <w:jc w:val="left"/>
              <w:rPr>
                <w:rFonts w:ascii="华文细黑" w:hAnsi="华文细黑" w:eastAsia="华文细黑"/>
              </w:rPr>
            </w:pPr>
            <w:r>
              <w:rPr>
                <w:rFonts w:hint="eastAsia" w:ascii="华文细黑" w:hAnsi="华文细黑" w:eastAsia="华文细黑"/>
              </w:rPr>
              <w:t>备注/Others</w:t>
            </w:r>
          </w:p>
        </w:tc>
        <w:tc>
          <w:tcPr>
            <w:tcW w:w="5511" w:type="dxa"/>
            <w:vAlign w:val="center"/>
          </w:tcPr>
          <w:p>
            <w:pPr>
              <w:jc w:val="center"/>
              <w:rPr>
                <w:rFonts w:ascii="华文细黑" w:hAnsi="华文细黑" w:eastAsia="华文细黑"/>
                <w:highlight w:val="darkGray"/>
                <w:shd w:val="clear" w:color="auto" w:fill="99CCFF"/>
              </w:rPr>
            </w:pPr>
            <w:r>
              <w:rPr>
                <w:rFonts w:hint="eastAsia" w:ascii="华文细黑" w:hAnsi="华文细黑" w:eastAsia="华文细黑"/>
                <w:highlight w:val="darkGray"/>
                <w:shd w:val="clear" w:color="auto" w:fill="99CCFF"/>
              </w:rPr>
              <w:t>[                      ]</w:t>
            </w:r>
          </w:p>
        </w:tc>
      </w:tr>
    </w:tbl>
    <w:p>
      <w:pPr>
        <w:rPr>
          <w:rFonts w:ascii="华文细黑" w:hAnsi="华文细黑" w:eastAsia="华文细黑"/>
          <w:b/>
        </w:rPr>
      </w:pPr>
    </w:p>
    <w:p>
      <w:pPr>
        <w:rPr>
          <w:rFonts w:ascii="华文细黑" w:hAnsi="华文细黑" w:eastAsia="华文细黑"/>
          <w:b/>
          <w:bCs/>
        </w:rPr>
      </w:pPr>
      <w:r>
        <w:rPr>
          <w:rFonts w:hint="eastAsia" w:ascii="华文细黑" w:hAnsi="华文细黑" w:eastAsia="华文细黑"/>
          <w:b/>
          <w:bCs/>
        </w:rPr>
        <w:t xml:space="preserve">7.个人声明 </w:t>
      </w:r>
    </w:p>
    <w:tbl>
      <w:tblPr>
        <w:tblStyle w:val="11"/>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9" w:hRule="atLeast"/>
        </w:trPr>
        <w:tc>
          <w:tcPr>
            <w:tcW w:w="9498" w:type="dxa"/>
          </w:tcPr>
          <w:p>
            <w:pPr>
              <w:ind w:firstLine="420" w:firstLineChars="200"/>
              <w:rPr>
                <w:rFonts w:ascii="华文细黑" w:hAnsi="华文细黑" w:eastAsia="华文细黑"/>
              </w:rPr>
            </w:pPr>
            <w:r>
              <w:rPr>
                <w:rFonts w:hint="eastAsia" w:ascii="华文细黑" w:hAnsi="华文细黑" w:eastAsia="华文细黑"/>
              </w:rPr>
              <w:t>我保证所填写内容真实、完整、正确。我明白提供虚假的信息将会导致我丧失申请资格。</w:t>
            </w:r>
          </w:p>
          <w:p>
            <w:pPr>
              <w:ind w:firstLine="420" w:firstLineChars="200"/>
              <w:rPr>
                <w:rFonts w:ascii="华文细黑" w:hAnsi="华文细黑" w:eastAsia="华文细黑"/>
              </w:rPr>
            </w:pPr>
            <w:r>
              <w:rPr>
                <w:rFonts w:hint="eastAsia" w:ascii="华文细黑" w:hAnsi="华文细黑" w:eastAsia="华文细黑"/>
              </w:rPr>
              <w:t xml:space="preserve">I assure that the information provided by me on this form is true, complete and correct. I understand that any untrue information will lead to the withdrawal of my application. </w:t>
            </w:r>
          </w:p>
          <w:p>
            <w:pPr>
              <w:ind w:firstLine="420" w:firstLineChars="200"/>
              <w:rPr>
                <w:rFonts w:ascii="华文细黑" w:hAnsi="华文细黑" w:eastAsia="华文细黑"/>
                <w:bCs/>
                <w:szCs w:val="21"/>
              </w:rPr>
            </w:pPr>
            <w:r>
              <w:rPr>
                <w:rFonts w:hint="eastAsia" w:ascii="华文细黑" w:hAnsi="华文细黑" w:eastAsia="华文细黑"/>
                <w:szCs w:val="21"/>
              </w:rPr>
              <w:t>我同意本人信息可在官方网站招聘栏目公开。</w:t>
            </w:r>
            <w:r>
              <w:rPr>
                <w:rFonts w:hint="eastAsia" w:ascii="华文细黑" w:hAnsi="华文细黑" w:eastAsia="华文细黑"/>
                <w:bCs/>
                <w:szCs w:val="21"/>
              </w:rPr>
              <w:t>□</w:t>
            </w:r>
          </w:p>
          <w:p>
            <w:pPr>
              <w:ind w:firstLine="420" w:firstLineChars="200"/>
              <w:rPr>
                <w:rFonts w:ascii="华文细黑" w:hAnsi="华文细黑" w:eastAsia="华文细黑"/>
                <w:szCs w:val="21"/>
              </w:rPr>
            </w:pPr>
            <w:r>
              <w:rPr>
                <w:rFonts w:ascii="华文细黑" w:hAnsi="华文细黑" w:eastAsia="华文细黑"/>
                <w:szCs w:val="21"/>
              </w:rPr>
              <w:t xml:space="preserve">I agree that my information </w:t>
            </w:r>
            <w:r>
              <w:rPr>
                <w:rFonts w:hint="eastAsia" w:ascii="华文细黑" w:hAnsi="华文细黑" w:eastAsia="华文细黑"/>
                <w:szCs w:val="21"/>
              </w:rPr>
              <w:t xml:space="preserve">can be put </w:t>
            </w:r>
            <w:r>
              <w:rPr>
                <w:rFonts w:ascii="华文细黑" w:hAnsi="华文细黑" w:eastAsia="华文细黑"/>
                <w:szCs w:val="21"/>
              </w:rPr>
              <w:t>in the official website recruitment columns</w:t>
            </w:r>
          </w:p>
          <w:p>
            <w:pPr>
              <w:ind w:firstLine="420" w:firstLineChars="200"/>
              <w:rPr>
                <w:rFonts w:ascii="华文细黑" w:hAnsi="华文细黑" w:eastAsia="华文细黑"/>
                <w:szCs w:val="21"/>
                <w:u w:val="single"/>
              </w:rPr>
            </w:pPr>
            <w:r>
              <w:rPr>
                <w:rFonts w:hint="eastAsia" w:ascii="华文细黑" w:hAnsi="华文细黑" w:eastAsia="华文细黑"/>
                <w:szCs w:val="21"/>
              </w:rPr>
              <w:t>我不同意本人信息在官方网站招聘栏目公开。</w:t>
            </w:r>
            <w:r>
              <w:rPr>
                <w:rFonts w:hint="eastAsia" w:ascii="华文细黑" w:hAnsi="华文细黑" w:eastAsia="华文细黑"/>
                <w:bCs/>
                <w:szCs w:val="21"/>
              </w:rPr>
              <w:t>□</w:t>
            </w:r>
          </w:p>
          <w:p>
            <w:pPr>
              <w:ind w:firstLine="420" w:firstLineChars="200"/>
              <w:rPr>
                <w:rFonts w:ascii="华文细黑" w:hAnsi="华文细黑" w:eastAsia="华文细黑"/>
                <w:szCs w:val="21"/>
              </w:rPr>
            </w:pPr>
            <w:r>
              <w:rPr>
                <w:rFonts w:ascii="华文细黑" w:hAnsi="华文细黑" w:eastAsia="华文细黑"/>
                <w:szCs w:val="21"/>
              </w:rPr>
              <w:t xml:space="preserve">I don’t agree that my information </w:t>
            </w:r>
            <w:r>
              <w:rPr>
                <w:rFonts w:hint="eastAsia" w:ascii="华文细黑" w:hAnsi="华文细黑" w:eastAsia="华文细黑"/>
                <w:szCs w:val="21"/>
              </w:rPr>
              <w:t xml:space="preserve">can be put </w:t>
            </w:r>
            <w:r>
              <w:rPr>
                <w:rFonts w:ascii="华文细黑" w:hAnsi="华文细黑" w:eastAsia="华文细黑"/>
                <w:szCs w:val="21"/>
              </w:rPr>
              <w:t>in the official website recruitment columns</w:t>
            </w:r>
          </w:p>
          <w:p>
            <w:pPr>
              <w:ind w:firstLine="420" w:firstLineChars="200"/>
              <w:rPr>
                <w:rFonts w:ascii="华文细黑" w:hAnsi="华文细黑" w:eastAsia="华文细黑"/>
                <w:u w:val="single"/>
              </w:rPr>
            </w:pPr>
          </w:p>
          <w:p>
            <w:pPr>
              <w:ind w:firstLine="420" w:firstLineChars="200"/>
              <w:rPr>
                <w:rFonts w:ascii="华文细黑" w:hAnsi="华文细黑" w:eastAsia="华文细黑"/>
              </w:rPr>
            </w:pPr>
            <w:r>
              <w:rPr>
                <w:rFonts w:hint="eastAsia" w:ascii="华文细黑" w:hAnsi="华文细黑" w:eastAsia="华文细黑"/>
              </w:rPr>
              <w:t>签名/Signature                        日期/Date　　＿＿年＿＿月＿＿日</w:t>
            </w:r>
          </w:p>
        </w:tc>
      </w:tr>
    </w:tbl>
    <w:p>
      <w:pPr>
        <w:ind w:left="-359" w:leftChars="-171" w:firstLine="359" w:firstLineChars="171"/>
        <w:rPr>
          <w:rFonts w:ascii="华文细黑" w:hAnsi="华文细黑" w:eastAsia="华文细黑"/>
        </w:rPr>
      </w:pPr>
    </w:p>
    <w:tbl>
      <w:tblPr>
        <w:tblStyle w:val="11"/>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7" w:hRule="atLeast"/>
        </w:trPr>
        <w:tc>
          <w:tcPr>
            <w:tcW w:w="9498" w:type="dxa"/>
          </w:tcPr>
          <w:p>
            <w:pPr>
              <w:numPr>
                <w:ilvl w:val="0"/>
                <w:numId w:val="1"/>
              </w:numPr>
              <w:tabs>
                <w:tab w:val="left" w:pos="360"/>
              </w:tabs>
              <w:rPr>
                <w:rFonts w:ascii="华文细黑" w:hAnsi="华文细黑" w:eastAsia="华文细黑"/>
              </w:rPr>
            </w:pPr>
            <w:r>
              <w:rPr>
                <w:rFonts w:hint="eastAsia" w:ascii="华文细黑" w:hAnsi="华文细黑" w:eastAsia="华文细黑"/>
              </w:rPr>
              <w:t>以下由各培训中心填写/Filled by Agent</w:t>
            </w:r>
          </w:p>
          <w:p>
            <w:pPr>
              <w:ind w:firstLine="420" w:firstLineChars="200"/>
              <w:rPr>
                <w:rFonts w:ascii="华文细黑" w:hAnsi="华文细黑" w:eastAsia="华文细黑"/>
              </w:rPr>
            </w:pPr>
            <w:r>
              <w:rPr>
                <w:rFonts w:hint="eastAsia" w:ascii="华文细黑" w:hAnsi="华文细黑" w:eastAsia="华文细黑"/>
              </w:rPr>
              <w:t>兹证明该申请人所提供的信息的真实性。如有不实，本单位将承担相应责任。</w:t>
            </w:r>
          </w:p>
          <w:p>
            <w:pPr>
              <w:ind w:firstLine="420" w:firstLineChars="200"/>
              <w:rPr>
                <w:rFonts w:ascii="华文细黑" w:hAnsi="华文细黑" w:eastAsia="华文细黑"/>
              </w:rPr>
            </w:pPr>
            <w:r>
              <w:rPr>
                <w:rFonts w:hint="eastAsia" w:ascii="华文细黑" w:hAnsi="华文细黑" w:eastAsia="华文细黑"/>
              </w:rPr>
              <w:t>We certify that the information provided by the applicant is true. If not, our unit will bear corresponding responsibility.</w:t>
            </w:r>
          </w:p>
          <w:p>
            <w:pPr>
              <w:rPr>
                <w:rFonts w:ascii="华文细黑" w:hAnsi="华文细黑" w:eastAsia="华文细黑"/>
              </w:rPr>
            </w:pPr>
          </w:p>
          <w:p>
            <w:pPr>
              <w:ind w:firstLine="420" w:firstLineChars="200"/>
              <w:rPr>
                <w:rFonts w:ascii="华文细黑" w:hAnsi="华文细黑" w:eastAsia="华文细黑"/>
              </w:rPr>
            </w:pPr>
            <w:r>
              <w:rPr>
                <w:rFonts w:hint="eastAsia" w:ascii="华文细黑" w:hAnsi="华文细黑" w:eastAsia="华文细黑"/>
              </w:rPr>
              <w:t>负责人签名/Signature            培训中心公章/ Seal             日期/Date</w:t>
            </w:r>
          </w:p>
          <w:p>
            <w:pPr>
              <w:rPr>
                <w:rFonts w:ascii="华文细黑" w:hAnsi="华文细黑" w:eastAsia="华文细黑"/>
              </w:rPr>
            </w:pPr>
          </w:p>
          <w:p>
            <w:pPr>
              <w:ind w:firstLine="5985" w:firstLineChars="2850"/>
              <w:rPr>
                <w:rFonts w:ascii="华文细黑" w:hAnsi="华文细黑" w:eastAsia="华文细黑"/>
              </w:rPr>
            </w:pPr>
            <w:r>
              <w:rPr>
                <w:rFonts w:hint="eastAsia" w:ascii="华文细黑" w:hAnsi="华文细黑" w:eastAsia="华文细黑"/>
              </w:rPr>
              <w:t>＿＿年＿＿月＿＿日</w:t>
            </w:r>
          </w:p>
        </w:tc>
      </w:tr>
    </w:tbl>
    <w:p>
      <w:pPr>
        <w:rPr>
          <w:rFonts w:ascii="华文细黑" w:hAnsi="华文细黑" w:eastAsia="华文细黑"/>
          <w:b/>
          <w:bCs/>
        </w:rPr>
      </w:pPr>
    </w:p>
    <w:tbl>
      <w:tblPr>
        <w:tblStyle w:val="11"/>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0" w:hRule="atLeast"/>
        </w:trPr>
        <w:tc>
          <w:tcPr>
            <w:tcW w:w="9498" w:type="dxa"/>
          </w:tcPr>
          <w:p>
            <w:pPr>
              <w:ind w:left="-359" w:leftChars="-171" w:firstLine="359" w:firstLineChars="171"/>
              <w:rPr>
                <w:rFonts w:ascii="华文细黑" w:hAnsi="华文细黑" w:eastAsia="华文细黑"/>
              </w:rPr>
            </w:pPr>
          </w:p>
          <w:p>
            <w:pPr>
              <w:ind w:left="-359" w:leftChars="-171" w:firstLine="359" w:firstLineChars="171"/>
              <w:rPr>
                <w:rFonts w:ascii="华文细黑" w:hAnsi="华文细黑" w:eastAsia="华文细黑"/>
              </w:rPr>
            </w:pPr>
          </w:p>
          <w:p>
            <w:pPr>
              <w:ind w:left="-359" w:leftChars="-171" w:firstLine="5187" w:firstLineChars="2470"/>
              <w:rPr>
                <w:rFonts w:ascii="华文细黑" w:hAnsi="华文细黑" w:eastAsia="华文细黑"/>
              </w:rPr>
            </w:pPr>
          </w:p>
          <w:p>
            <w:pPr>
              <w:ind w:left="-359" w:leftChars="-171" w:firstLine="6657" w:firstLineChars="3170"/>
              <w:rPr>
                <w:rFonts w:ascii="华文细黑" w:hAnsi="华文细黑" w:eastAsia="华文细黑"/>
              </w:rPr>
            </w:pPr>
            <w:r>
              <w:rPr>
                <w:rFonts w:hint="eastAsia" w:ascii="华文细黑" w:hAnsi="华文细黑" w:eastAsia="华文细黑"/>
              </w:rPr>
              <w:t>管理中心公章/Seal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6" w:hRule="atLeast"/>
        </w:trPr>
        <w:tc>
          <w:tcPr>
            <w:tcW w:w="9498" w:type="dxa"/>
          </w:tcPr>
          <w:p>
            <w:pPr>
              <w:ind w:left="-359" w:leftChars="-171" w:firstLine="359" w:firstLineChars="171"/>
              <w:rPr>
                <w:rFonts w:ascii="华文细黑" w:hAnsi="华文细黑" w:eastAsia="华文细黑"/>
              </w:rPr>
            </w:pPr>
            <w:r>
              <w:rPr>
                <w:rFonts w:hint="eastAsia" w:ascii="华文细黑" w:hAnsi="华文细黑" w:eastAsia="华文细黑"/>
              </w:rPr>
              <w:t>※备注/Others</w:t>
            </w:r>
          </w:p>
        </w:tc>
      </w:tr>
    </w:tbl>
    <w:p>
      <w:pPr/>
    </w:p>
    <w:p>
      <w:pPr/>
    </w:p>
    <w:p>
      <w:pPr>
        <w:spacing w:before="60"/>
        <w:jc w:val="left"/>
        <w:textAlignment w:val="baseline"/>
        <w:rPr>
          <w:b/>
          <w:color w:val="FF0000"/>
        </w:rPr>
      </w:pPr>
    </w:p>
    <w:p>
      <w:pPr>
        <w:pStyle w:val="7"/>
        <w:rPr>
          <w:b/>
          <w:color w:val="FF0000"/>
        </w:rPr>
      </w:pPr>
    </w:p>
    <w:p>
      <w:pPr>
        <w:pStyle w:val="7"/>
        <w:spacing w:before="0" w:beforeAutospacing="0" w:after="0" w:afterAutospacing="0"/>
        <w:rPr>
          <w:b/>
          <w:color w:val="FF0000"/>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黑体">
    <w:panose1 w:val="02010609060101010101"/>
    <w:charset w:val="86"/>
    <w:family w:val="modern"/>
    <w:pitch w:val="default"/>
    <w:sig w:usb0="800002BF" w:usb1="38CF7CFA" w:usb2="00000016" w:usb3="00000000" w:csb0="00040001" w:csb1="00000000"/>
  </w:font>
  <w:font w:name="方正舒体">
    <w:altName w:val="宋体"/>
    <w:panose1 w:val="02010601030101010101"/>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汉仪超粗宋简">
    <w:altName w:val="宋体"/>
    <w:panose1 w:val="00000000000000000000"/>
    <w:charset w:val="86"/>
    <w:family w:val="modern"/>
    <w:pitch w:val="default"/>
    <w:sig w:usb0="00000000" w:usb1="00000000" w:usb2="00000012" w:usb3="00000000" w:csb0="00040000" w:csb1="00000000"/>
  </w:font>
  <w:font w:name="Tahoma">
    <w:panose1 w:val="020B0604030504040204"/>
    <w:charset w:val="00"/>
    <w:family w:val="swiss"/>
    <w:pitch w:val="default"/>
    <w:sig w:usb0="E1002EFF" w:usb1="C000605B" w:usb2="00000029" w:usb3="00000000" w:csb0="200101FF" w:csb1="20280000"/>
  </w:font>
  <w:font w:name="幼圆">
    <w:altName w:val="宋体"/>
    <w:panose1 w:val="0201050906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Microsoft JhengHei">
    <w:panose1 w:val="020B0604030504040204"/>
    <w:charset w:val="88"/>
    <w:family w:val="swiss"/>
    <w:pitch w:val="default"/>
    <w:sig w:usb0="00000087" w:usb1="28AF4000" w:usb2="00000016" w:usb3="00000000" w:csb0="00100009" w:csb1="00000000"/>
  </w:font>
  <w:font w:name="Arial Unicode MS">
    <w:altName w:val="宋体"/>
    <w:panose1 w:val="020B0604020202020204"/>
    <w:charset w:val="86"/>
    <w:family w:val="swiss"/>
    <w:pitch w:val="default"/>
    <w:sig w:usb0="00000000" w:usb1="00000000" w:usb2="0000003F" w:usb3="00000000" w:csb0="003F01F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86"/>
    <w:family w:val="modern"/>
    <w:pitch w:val="default"/>
    <w:sig w:usb0="80000287" w:usb1="280F3C52" w:usb2="00000016" w:usb3="00000000" w:csb0="0004001F" w:csb1="00000000"/>
  </w:font>
  <w:font w:name="微软雅黑">
    <w:panose1 w:val="020B0503020204020204"/>
    <w:charset w:val="86"/>
    <w:family w:val="modern"/>
    <w:pitch w:val="default"/>
    <w:sig w:usb0="80000287" w:usb1="280F3C52"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6"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
    <w:nsid w:val="00000004"/>
    <w:multiLevelType w:val="multilevel"/>
    <w:tmpl w:val="00000004"/>
    <w:lvl w:ilvl="0" w:tentative="1">
      <w:start w:val="2"/>
      <w:numFmt w:val="bullet"/>
      <w:lvlText w:val="※"/>
      <w:lvlJc w:val="left"/>
      <w:pPr>
        <w:tabs>
          <w:tab w:val="left" w:pos="360"/>
        </w:tabs>
        <w:ind w:left="360" w:hanging="360"/>
      </w:pPr>
      <w:rPr>
        <w:rFonts w:hint="eastAsia" w:ascii="宋体" w:hAnsi="宋体" w:eastAsia="宋体"/>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num w:numId="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EC7842"/>
    <w:rsid w:val="000001E8"/>
    <w:rsid w:val="00002A7A"/>
    <w:rsid w:val="00023E90"/>
    <w:rsid w:val="00046001"/>
    <w:rsid w:val="0005570A"/>
    <w:rsid w:val="0006072D"/>
    <w:rsid w:val="000648C5"/>
    <w:rsid w:val="000662CC"/>
    <w:rsid w:val="00067F3E"/>
    <w:rsid w:val="00086ACE"/>
    <w:rsid w:val="000872A3"/>
    <w:rsid w:val="000B2859"/>
    <w:rsid w:val="000B4E7B"/>
    <w:rsid w:val="000E4621"/>
    <w:rsid w:val="000E4A0C"/>
    <w:rsid w:val="000E71DD"/>
    <w:rsid w:val="000F1E4E"/>
    <w:rsid w:val="00101CAB"/>
    <w:rsid w:val="001102BD"/>
    <w:rsid w:val="001103F1"/>
    <w:rsid w:val="00122938"/>
    <w:rsid w:val="00127271"/>
    <w:rsid w:val="00127840"/>
    <w:rsid w:val="00133B51"/>
    <w:rsid w:val="00134F7E"/>
    <w:rsid w:val="00135220"/>
    <w:rsid w:val="00141A74"/>
    <w:rsid w:val="00144195"/>
    <w:rsid w:val="00147180"/>
    <w:rsid w:val="00151EEF"/>
    <w:rsid w:val="00153483"/>
    <w:rsid w:val="00162954"/>
    <w:rsid w:val="001633F0"/>
    <w:rsid w:val="0016669B"/>
    <w:rsid w:val="00175F7C"/>
    <w:rsid w:val="0018472F"/>
    <w:rsid w:val="0018552F"/>
    <w:rsid w:val="00195155"/>
    <w:rsid w:val="001A2289"/>
    <w:rsid w:val="001B18FA"/>
    <w:rsid w:val="001B2DA6"/>
    <w:rsid w:val="001C4E11"/>
    <w:rsid w:val="001C53D5"/>
    <w:rsid w:val="001C67A4"/>
    <w:rsid w:val="001D546D"/>
    <w:rsid w:val="001E05DB"/>
    <w:rsid w:val="001E3408"/>
    <w:rsid w:val="001F35FE"/>
    <w:rsid w:val="00200527"/>
    <w:rsid w:val="00201338"/>
    <w:rsid w:val="00205CB6"/>
    <w:rsid w:val="00207C58"/>
    <w:rsid w:val="00215742"/>
    <w:rsid w:val="00215A55"/>
    <w:rsid w:val="00230631"/>
    <w:rsid w:val="00233773"/>
    <w:rsid w:val="00235B9D"/>
    <w:rsid w:val="00235D7D"/>
    <w:rsid w:val="00237041"/>
    <w:rsid w:val="002375F7"/>
    <w:rsid w:val="0024042B"/>
    <w:rsid w:val="00255DF2"/>
    <w:rsid w:val="002635F3"/>
    <w:rsid w:val="0026434D"/>
    <w:rsid w:val="00294785"/>
    <w:rsid w:val="00295D44"/>
    <w:rsid w:val="002A44CF"/>
    <w:rsid w:val="002B2896"/>
    <w:rsid w:val="002B3F5B"/>
    <w:rsid w:val="002B6E58"/>
    <w:rsid w:val="002C41BF"/>
    <w:rsid w:val="002C7998"/>
    <w:rsid w:val="002D37CD"/>
    <w:rsid w:val="002E0515"/>
    <w:rsid w:val="002E192A"/>
    <w:rsid w:val="002E4B39"/>
    <w:rsid w:val="002E4D92"/>
    <w:rsid w:val="002F64BA"/>
    <w:rsid w:val="00302FE1"/>
    <w:rsid w:val="003109D8"/>
    <w:rsid w:val="00310FC5"/>
    <w:rsid w:val="003133E4"/>
    <w:rsid w:val="0031418E"/>
    <w:rsid w:val="00321D15"/>
    <w:rsid w:val="00326015"/>
    <w:rsid w:val="00361C5F"/>
    <w:rsid w:val="00361D11"/>
    <w:rsid w:val="00363C85"/>
    <w:rsid w:val="0037347D"/>
    <w:rsid w:val="00382012"/>
    <w:rsid w:val="00385F06"/>
    <w:rsid w:val="00386570"/>
    <w:rsid w:val="00393ACA"/>
    <w:rsid w:val="00397461"/>
    <w:rsid w:val="003A0D63"/>
    <w:rsid w:val="003D6344"/>
    <w:rsid w:val="003E29A9"/>
    <w:rsid w:val="003E3C7B"/>
    <w:rsid w:val="003F2E6D"/>
    <w:rsid w:val="003F4150"/>
    <w:rsid w:val="0040552C"/>
    <w:rsid w:val="00421598"/>
    <w:rsid w:val="004311BF"/>
    <w:rsid w:val="004530A6"/>
    <w:rsid w:val="004543E6"/>
    <w:rsid w:val="00454B6A"/>
    <w:rsid w:val="0045608E"/>
    <w:rsid w:val="004561F0"/>
    <w:rsid w:val="00464BAB"/>
    <w:rsid w:val="00466F33"/>
    <w:rsid w:val="00473AE7"/>
    <w:rsid w:val="00474AB7"/>
    <w:rsid w:val="0048672B"/>
    <w:rsid w:val="00486A9A"/>
    <w:rsid w:val="004915B3"/>
    <w:rsid w:val="00491F17"/>
    <w:rsid w:val="00496C93"/>
    <w:rsid w:val="00497B2D"/>
    <w:rsid w:val="004B1789"/>
    <w:rsid w:val="004C11E0"/>
    <w:rsid w:val="004C225F"/>
    <w:rsid w:val="004C399A"/>
    <w:rsid w:val="004C77EF"/>
    <w:rsid w:val="004D4C8B"/>
    <w:rsid w:val="004D7BED"/>
    <w:rsid w:val="004F145C"/>
    <w:rsid w:val="004F678D"/>
    <w:rsid w:val="00500620"/>
    <w:rsid w:val="0051141B"/>
    <w:rsid w:val="00512EA3"/>
    <w:rsid w:val="005150C0"/>
    <w:rsid w:val="0051727E"/>
    <w:rsid w:val="00540801"/>
    <w:rsid w:val="005425F4"/>
    <w:rsid w:val="00544EE6"/>
    <w:rsid w:val="00546AE0"/>
    <w:rsid w:val="00546AFA"/>
    <w:rsid w:val="00551AF4"/>
    <w:rsid w:val="0055277F"/>
    <w:rsid w:val="00553794"/>
    <w:rsid w:val="00555901"/>
    <w:rsid w:val="005601E7"/>
    <w:rsid w:val="00562FCB"/>
    <w:rsid w:val="00566008"/>
    <w:rsid w:val="00580B05"/>
    <w:rsid w:val="0058737F"/>
    <w:rsid w:val="005A1A18"/>
    <w:rsid w:val="005A65F3"/>
    <w:rsid w:val="005B1854"/>
    <w:rsid w:val="005C37D0"/>
    <w:rsid w:val="005D6E03"/>
    <w:rsid w:val="00615A81"/>
    <w:rsid w:val="00616F3D"/>
    <w:rsid w:val="006206E9"/>
    <w:rsid w:val="0062170D"/>
    <w:rsid w:val="00624B7D"/>
    <w:rsid w:val="0062775C"/>
    <w:rsid w:val="00635984"/>
    <w:rsid w:val="00636179"/>
    <w:rsid w:val="00636FD0"/>
    <w:rsid w:val="006460DF"/>
    <w:rsid w:val="00654AD9"/>
    <w:rsid w:val="00656F92"/>
    <w:rsid w:val="0066465D"/>
    <w:rsid w:val="006648F1"/>
    <w:rsid w:val="00685D7E"/>
    <w:rsid w:val="0069138F"/>
    <w:rsid w:val="006A29B5"/>
    <w:rsid w:val="006A410D"/>
    <w:rsid w:val="006B0B29"/>
    <w:rsid w:val="006C0467"/>
    <w:rsid w:val="006C2997"/>
    <w:rsid w:val="006D076E"/>
    <w:rsid w:val="006D27ED"/>
    <w:rsid w:val="006E04FE"/>
    <w:rsid w:val="00700AE6"/>
    <w:rsid w:val="007032EC"/>
    <w:rsid w:val="007040A1"/>
    <w:rsid w:val="007146C6"/>
    <w:rsid w:val="007170A5"/>
    <w:rsid w:val="00722A40"/>
    <w:rsid w:val="00727414"/>
    <w:rsid w:val="007301F6"/>
    <w:rsid w:val="00730822"/>
    <w:rsid w:val="00731AC2"/>
    <w:rsid w:val="0075387A"/>
    <w:rsid w:val="0076029A"/>
    <w:rsid w:val="00771F66"/>
    <w:rsid w:val="00780070"/>
    <w:rsid w:val="00785057"/>
    <w:rsid w:val="007879D2"/>
    <w:rsid w:val="007936B8"/>
    <w:rsid w:val="00793A97"/>
    <w:rsid w:val="007A69A1"/>
    <w:rsid w:val="007B3B75"/>
    <w:rsid w:val="007C0AA0"/>
    <w:rsid w:val="007C11CE"/>
    <w:rsid w:val="007C2DD6"/>
    <w:rsid w:val="007C5FDD"/>
    <w:rsid w:val="007C6656"/>
    <w:rsid w:val="008025A5"/>
    <w:rsid w:val="00810937"/>
    <w:rsid w:val="00817229"/>
    <w:rsid w:val="008208F1"/>
    <w:rsid w:val="00821BF0"/>
    <w:rsid w:val="00824A19"/>
    <w:rsid w:val="00824F64"/>
    <w:rsid w:val="00825EEE"/>
    <w:rsid w:val="0083056E"/>
    <w:rsid w:val="008444E2"/>
    <w:rsid w:val="00850DE4"/>
    <w:rsid w:val="00852283"/>
    <w:rsid w:val="0086016C"/>
    <w:rsid w:val="00872DFA"/>
    <w:rsid w:val="00883532"/>
    <w:rsid w:val="0089256F"/>
    <w:rsid w:val="008976E1"/>
    <w:rsid w:val="008B3585"/>
    <w:rsid w:val="008C5806"/>
    <w:rsid w:val="008C795D"/>
    <w:rsid w:val="008D7A88"/>
    <w:rsid w:val="008E2998"/>
    <w:rsid w:val="008E7D55"/>
    <w:rsid w:val="008F2229"/>
    <w:rsid w:val="008F2927"/>
    <w:rsid w:val="008F3687"/>
    <w:rsid w:val="00903132"/>
    <w:rsid w:val="00913E4E"/>
    <w:rsid w:val="009162AF"/>
    <w:rsid w:val="0092305D"/>
    <w:rsid w:val="00936FB4"/>
    <w:rsid w:val="009450A8"/>
    <w:rsid w:val="00947161"/>
    <w:rsid w:val="00951A44"/>
    <w:rsid w:val="00957D1A"/>
    <w:rsid w:val="009615F2"/>
    <w:rsid w:val="00974312"/>
    <w:rsid w:val="00982DBB"/>
    <w:rsid w:val="00986A72"/>
    <w:rsid w:val="00991073"/>
    <w:rsid w:val="009B0393"/>
    <w:rsid w:val="009B7731"/>
    <w:rsid w:val="009C48EE"/>
    <w:rsid w:val="009C64F5"/>
    <w:rsid w:val="009D21AA"/>
    <w:rsid w:val="009E60E9"/>
    <w:rsid w:val="009E7304"/>
    <w:rsid w:val="009F23CF"/>
    <w:rsid w:val="009F30CC"/>
    <w:rsid w:val="00A04D14"/>
    <w:rsid w:val="00A23B09"/>
    <w:rsid w:val="00A2612F"/>
    <w:rsid w:val="00A27487"/>
    <w:rsid w:val="00A310BA"/>
    <w:rsid w:val="00A34355"/>
    <w:rsid w:val="00A41935"/>
    <w:rsid w:val="00A4200D"/>
    <w:rsid w:val="00A612A4"/>
    <w:rsid w:val="00A66888"/>
    <w:rsid w:val="00A67E0F"/>
    <w:rsid w:val="00A96788"/>
    <w:rsid w:val="00AA0C64"/>
    <w:rsid w:val="00AB5B9E"/>
    <w:rsid w:val="00AC1E71"/>
    <w:rsid w:val="00AC5AF1"/>
    <w:rsid w:val="00AC69CE"/>
    <w:rsid w:val="00AE3B8A"/>
    <w:rsid w:val="00AE452D"/>
    <w:rsid w:val="00AE7ADA"/>
    <w:rsid w:val="00B05D9D"/>
    <w:rsid w:val="00B05F4F"/>
    <w:rsid w:val="00B132F4"/>
    <w:rsid w:val="00B14704"/>
    <w:rsid w:val="00B25BFC"/>
    <w:rsid w:val="00B26898"/>
    <w:rsid w:val="00B40AFC"/>
    <w:rsid w:val="00B43ACA"/>
    <w:rsid w:val="00B477F9"/>
    <w:rsid w:val="00B5389A"/>
    <w:rsid w:val="00B66327"/>
    <w:rsid w:val="00B67E10"/>
    <w:rsid w:val="00B7550D"/>
    <w:rsid w:val="00B759C9"/>
    <w:rsid w:val="00B84398"/>
    <w:rsid w:val="00B84590"/>
    <w:rsid w:val="00B847C6"/>
    <w:rsid w:val="00B951D9"/>
    <w:rsid w:val="00BA2560"/>
    <w:rsid w:val="00BA7B52"/>
    <w:rsid w:val="00BB030F"/>
    <w:rsid w:val="00BC5877"/>
    <w:rsid w:val="00BD4BC2"/>
    <w:rsid w:val="00BD69D2"/>
    <w:rsid w:val="00BF7E82"/>
    <w:rsid w:val="00C02358"/>
    <w:rsid w:val="00C046FE"/>
    <w:rsid w:val="00C146A4"/>
    <w:rsid w:val="00C20DD0"/>
    <w:rsid w:val="00C305BF"/>
    <w:rsid w:val="00C415AB"/>
    <w:rsid w:val="00C44D4C"/>
    <w:rsid w:val="00C45ADF"/>
    <w:rsid w:val="00C478FF"/>
    <w:rsid w:val="00C555B7"/>
    <w:rsid w:val="00C631FD"/>
    <w:rsid w:val="00C67008"/>
    <w:rsid w:val="00C72B36"/>
    <w:rsid w:val="00C8611D"/>
    <w:rsid w:val="00C90AC0"/>
    <w:rsid w:val="00CA25D8"/>
    <w:rsid w:val="00CB52C6"/>
    <w:rsid w:val="00CB7CA4"/>
    <w:rsid w:val="00CC04A1"/>
    <w:rsid w:val="00CC25FC"/>
    <w:rsid w:val="00CD10E8"/>
    <w:rsid w:val="00CD516B"/>
    <w:rsid w:val="00CE2750"/>
    <w:rsid w:val="00CE6EAE"/>
    <w:rsid w:val="00CE76C5"/>
    <w:rsid w:val="00CF5F35"/>
    <w:rsid w:val="00D05A82"/>
    <w:rsid w:val="00D06011"/>
    <w:rsid w:val="00D14E91"/>
    <w:rsid w:val="00D17C31"/>
    <w:rsid w:val="00D210DB"/>
    <w:rsid w:val="00D21CF2"/>
    <w:rsid w:val="00D23548"/>
    <w:rsid w:val="00D368AA"/>
    <w:rsid w:val="00D42664"/>
    <w:rsid w:val="00D53A72"/>
    <w:rsid w:val="00D61335"/>
    <w:rsid w:val="00D67274"/>
    <w:rsid w:val="00D7494F"/>
    <w:rsid w:val="00D85245"/>
    <w:rsid w:val="00D91C03"/>
    <w:rsid w:val="00DA0E47"/>
    <w:rsid w:val="00DA1E9C"/>
    <w:rsid w:val="00DA5323"/>
    <w:rsid w:val="00DA66D9"/>
    <w:rsid w:val="00DB339D"/>
    <w:rsid w:val="00DC74F0"/>
    <w:rsid w:val="00DD6B64"/>
    <w:rsid w:val="00DD7970"/>
    <w:rsid w:val="00DE4B8E"/>
    <w:rsid w:val="00E013EE"/>
    <w:rsid w:val="00E02EFA"/>
    <w:rsid w:val="00E25A3A"/>
    <w:rsid w:val="00E35FB0"/>
    <w:rsid w:val="00E41E3A"/>
    <w:rsid w:val="00E6770E"/>
    <w:rsid w:val="00E6776D"/>
    <w:rsid w:val="00E72FBC"/>
    <w:rsid w:val="00E847A4"/>
    <w:rsid w:val="00E8507D"/>
    <w:rsid w:val="00E93A13"/>
    <w:rsid w:val="00E95806"/>
    <w:rsid w:val="00EA4BA9"/>
    <w:rsid w:val="00EB2F52"/>
    <w:rsid w:val="00EB73BF"/>
    <w:rsid w:val="00EC7338"/>
    <w:rsid w:val="00EC7842"/>
    <w:rsid w:val="00EE17A1"/>
    <w:rsid w:val="00EE1D32"/>
    <w:rsid w:val="00EE3310"/>
    <w:rsid w:val="00EF179E"/>
    <w:rsid w:val="00EF1F95"/>
    <w:rsid w:val="00F22901"/>
    <w:rsid w:val="00F41E58"/>
    <w:rsid w:val="00F429D7"/>
    <w:rsid w:val="00F45DC0"/>
    <w:rsid w:val="00F51B36"/>
    <w:rsid w:val="00F52596"/>
    <w:rsid w:val="00F55438"/>
    <w:rsid w:val="00F56F3F"/>
    <w:rsid w:val="00F60F41"/>
    <w:rsid w:val="00F74995"/>
    <w:rsid w:val="00F75BDA"/>
    <w:rsid w:val="00F81526"/>
    <w:rsid w:val="00F83EBE"/>
    <w:rsid w:val="00FA1B4C"/>
    <w:rsid w:val="00FB2367"/>
    <w:rsid w:val="00FB506B"/>
    <w:rsid w:val="00FC54B9"/>
    <w:rsid w:val="00FC5FC4"/>
    <w:rsid w:val="00FC6569"/>
    <w:rsid w:val="00FD2333"/>
    <w:rsid w:val="00FD3883"/>
    <w:rsid w:val="00FE3AA1"/>
    <w:rsid w:val="00FE45F6"/>
    <w:rsid w:val="00FF45C7"/>
    <w:rsid w:val="04EC55C4"/>
    <w:rsid w:val="05433C91"/>
    <w:rsid w:val="0D920B48"/>
    <w:rsid w:val="1E4A35C1"/>
    <w:rsid w:val="1E70109A"/>
    <w:rsid w:val="250629DE"/>
    <w:rsid w:val="31280C22"/>
    <w:rsid w:val="45E12894"/>
    <w:rsid w:val="4DF42A98"/>
    <w:rsid w:val="5D2F020C"/>
    <w:rsid w:val="60B21596"/>
    <w:rsid w:val="6DE32FAF"/>
    <w:rsid w:val="74925C88"/>
    <w:rsid w:val="78100754"/>
    <w:rsid w:val="7AC3092A"/>
    <w:rsid w:val="7AC618AF"/>
    <w:rsid w:val="7D683F60"/>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name="header"/>
    <w:lsdException w:unhideWhenUsed="0" w:uiPriority="99"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99" w:semiHidden="0" w:name="Strong"/>
    <w:lsdException w:qFormat="1" w:unhideWhenUsed="0" w:uiPriority="0" w:semiHidden="0" w:name="Emphasis" w:locked="1"/>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18"/>
    <w:qFormat/>
    <w:uiPriority w:val="99"/>
    <w:pPr>
      <w:widowControl/>
      <w:spacing w:before="100" w:beforeAutospacing="1" w:after="100" w:afterAutospacing="1"/>
      <w:jc w:val="left"/>
      <w:outlineLvl w:val="2"/>
    </w:pPr>
    <w:rPr>
      <w:rFonts w:ascii="宋体" w:hAnsi="宋体" w:cs="宋体"/>
      <w:b/>
      <w:bCs/>
      <w:kern w:val="0"/>
      <w:sz w:val="27"/>
      <w:szCs w:val="27"/>
    </w:rPr>
  </w:style>
  <w:style w:type="character" w:default="1" w:styleId="8">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21"/>
    <w:semiHidden/>
    <w:qFormat/>
    <w:uiPriority w:val="99"/>
    <w:rPr>
      <w:sz w:val="18"/>
      <w:szCs w:val="18"/>
    </w:rPr>
  </w:style>
  <w:style w:type="paragraph" w:styleId="4">
    <w:name w:val="footer"/>
    <w:basedOn w:val="1"/>
    <w:link w:val="20"/>
    <w:semiHidden/>
    <w:uiPriority w:val="99"/>
    <w:pPr>
      <w:tabs>
        <w:tab w:val="center" w:pos="4153"/>
        <w:tab w:val="right" w:pos="8306"/>
      </w:tabs>
      <w:snapToGrid w:val="0"/>
      <w:jc w:val="left"/>
    </w:pPr>
    <w:rPr>
      <w:sz w:val="18"/>
      <w:szCs w:val="18"/>
    </w:rPr>
  </w:style>
  <w:style w:type="paragraph" w:styleId="5">
    <w:name w:val="header"/>
    <w:basedOn w:val="1"/>
    <w:link w:val="19"/>
    <w:semiHidden/>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22"/>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7">
    <w:name w:val="Normal (Web)"/>
    <w:basedOn w:val="1"/>
    <w:uiPriority w:val="99"/>
    <w:pPr>
      <w:widowControl/>
      <w:spacing w:before="100" w:beforeAutospacing="1" w:after="100" w:afterAutospacing="1"/>
      <w:jc w:val="left"/>
    </w:pPr>
    <w:rPr>
      <w:rFonts w:ascii="宋体" w:hAnsi="宋体" w:cs="宋体"/>
      <w:color w:val="000000"/>
      <w:kern w:val="0"/>
      <w:sz w:val="24"/>
      <w:szCs w:val="24"/>
    </w:rPr>
  </w:style>
  <w:style w:type="character" w:styleId="9">
    <w:name w:val="Strong"/>
    <w:basedOn w:val="8"/>
    <w:qFormat/>
    <w:uiPriority w:val="99"/>
    <w:rPr>
      <w:rFonts w:cs="Times New Roman"/>
      <w:b/>
      <w:bCs/>
    </w:rPr>
  </w:style>
  <w:style w:type="character" w:styleId="10">
    <w:name w:val="Hyperlink"/>
    <w:basedOn w:val="8"/>
    <w:uiPriority w:val="99"/>
    <w:rPr>
      <w:rFonts w:cs="Times New Roman"/>
      <w:color w:val="0000FF"/>
      <w:u w:val="single"/>
    </w:rPr>
  </w:style>
  <w:style w:type="table" w:styleId="12">
    <w:name w:val="Table Grid"/>
    <w:basedOn w:val="11"/>
    <w:qFormat/>
    <w:locke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13">
    <w:name w:val="Light Shading Accent 5"/>
    <w:basedOn w:val="11"/>
    <w:uiPriority w:val="60"/>
    <w:rPr>
      <w:color w:val="308399"/>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rPr>
      <w:tblPr>
        <w:tblLayout w:type="fixed"/>
      </w:tbl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blPr>
        <w:tblLayout w:type="fixed"/>
      </w:tbl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nil"/>
          <w:left w:val="nil"/>
          <w:bottom w:val="nil"/>
          <w:right w:val="nil"/>
          <w:insideH w:val="nil"/>
          <w:insideV w:val="nil"/>
          <w:tl2br w:val="nil"/>
          <w:tr2bl w:val="nil"/>
        </w:tcBorders>
        <w:shd w:val="clear" w:color="auto" w:fill="D2EAF1"/>
      </w:tcPr>
    </w:tblStylePr>
    <w:tblStylePr w:type="band1Horz">
      <w:tblPr>
        <w:tblLayout w:type="fixed"/>
      </w:tblPr>
      <w:tcPr>
        <w:tcBorders>
          <w:top w:val="nil"/>
          <w:left w:val="nil"/>
          <w:bottom w:val="nil"/>
          <w:right w:val="nil"/>
          <w:insideH w:val="nil"/>
          <w:insideV w:val="nil"/>
          <w:tl2br w:val="nil"/>
          <w:tr2bl w:val="nil"/>
        </w:tcBorders>
        <w:shd w:val="clear" w:color="auto" w:fill="D2EAF1"/>
      </w:tcPr>
    </w:tblStylePr>
  </w:style>
  <w:style w:type="table" w:styleId="14">
    <w:name w:val="Light List Accent 5"/>
    <w:basedOn w:val="11"/>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blPr>
        <w:tblLayout w:type="fixed"/>
      </w:tblPr>
      <w:tcPr>
        <w:shd w:val="clear" w:color="auto" w:fill="4BACC6"/>
      </w:tcPr>
    </w:tblStylePr>
    <w:tblStylePr w:type="lastRow">
      <w:pPr>
        <w:spacing w:before="0" w:after="0" w:line="240" w:lineRule="auto"/>
      </w:pPr>
      <w:rPr>
        <w:b/>
        <w:bCs/>
      </w:rPr>
      <w:tblPr>
        <w:tblLayout w:type="fixed"/>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blPr>
        <w:tblLayout w:type="fixed"/>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blPr>
        <w:tblLayout w:type="fixed"/>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styleId="15">
    <w:name w:val="Light Grid Accent 5"/>
    <w:basedOn w:val="11"/>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ascii="Cambria" w:hAnsi="Cambria" w:eastAsia="宋体" w:cs="黑体"/>
        <w:b/>
        <w:bCs/>
      </w:rPr>
      <w:tblPr>
        <w:tblLayout w:type="fixed"/>
      </w:tbl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ascii="Cambria" w:hAnsi="Cambria" w:eastAsia="宋体" w:cs="黑体"/>
        <w:b/>
        <w:bCs/>
      </w:rPr>
      <w:tblPr>
        <w:tblLayout w:type="fixed"/>
      </w:tbl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ascii="Cambria" w:hAnsi="Cambria" w:eastAsia="宋体" w:cs="黑体"/>
        <w:b/>
        <w:bCs/>
      </w:rPr>
    </w:tblStylePr>
    <w:tblStylePr w:type="lastCol">
      <w:rPr>
        <w:rFonts w:ascii="Cambria" w:hAnsi="Cambria" w:eastAsia="宋体" w:cs="黑体"/>
        <w:b/>
        <w:bCs/>
      </w:rPr>
      <w:tblPr>
        <w:tblLayout w:type="fixed"/>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blPr>
        <w:tblLayout w:type="fixed"/>
      </w:tbl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blPr>
        <w:tblLayout w:type="fixed"/>
      </w:tblPr>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blPr>
        <w:tblLayout w:type="fixed"/>
      </w:tbl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paragraph" w:customStyle="1" w:styleId="16">
    <w:name w:val="p17"/>
    <w:basedOn w:val="1"/>
    <w:uiPriority w:val="99"/>
    <w:pPr>
      <w:widowControl/>
      <w:spacing w:before="100" w:beforeAutospacing="1" w:after="100" w:afterAutospacing="1" w:line="320" w:lineRule="atLeast"/>
      <w:jc w:val="left"/>
    </w:pPr>
    <w:rPr>
      <w:rFonts w:ascii="宋体" w:hAnsi="宋体" w:cs="宋体"/>
      <w:kern w:val="0"/>
      <w:sz w:val="20"/>
      <w:szCs w:val="20"/>
    </w:rPr>
  </w:style>
  <w:style w:type="paragraph" w:customStyle="1" w:styleId="17">
    <w:name w:val="Default"/>
    <w:uiPriority w:val="0"/>
    <w:pPr>
      <w:widowControl w:val="0"/>
      <w:autoSpaceDE w:val="0"/>
      <w:autoSpaceDN w:val="0"/>
      <w:adjustRightInd w:val="0"/>
    </w:pPr>
    <w:rPr>
      <w:rFonts w:ascii="方正舒体" w:hAnsi="Calibri" w:eastAsia="方正舒体" w:cs="方正舒体"/>
      <w:color w:val="000000"/>
      <w:sz w:val="24"/>
      <w:szCs w:val="24"/>
      <w:lang w:val="en-US" w:eastAsia="zh-CN" w:bidi="ar-SA"/>
    </w:rPr>
  </w:style>
  <w:style w:type="character" w:customStyle="1" w:styleId="18">
    <w:name w:val="标题 3 Char"/>
    <w:basedOn w:val="8"/>
    <w:link w:val="2"/>
    <w:locked/>
    <w:uiPriority w:val="99"/>
    <w:rPr>
      <w:rFonts w:ascii="宋体" w:hAnsi="宋体" w:eastAsia="宋体" w:cs="宋体"/>
      <w:b/>
      <w:bCs/>
      <w:kern w:val="0"/>
      <w:sz w:val="27"/>
      <w:szCs w:val="27"/>
    </w:rPr>
  </w:style>
  <w:style w:type="character" w:customStyle="1" w:styleId="19">
    <w:name w:val="页眉 Char"/>
    <w:basedOn w:val="8"/>
    <w:link w:val="5"/>
    <w:semiHidden/>
    <w:locked/>
    <w:uiPriority w:val="99"/>
    <w:rPr>
      <w:rFonts w:cs="Times New Roman"/>
      <w:sz w:val="18"/>
      <w:szCs w:val="18"/>
    </w:rPr>
  </w:style>
  <w:style w:type="character" w:customStyle="1" w:styleId="20">
    <w:name w:val="页脚 Char"/>
    <w:basedOn w:val="8"/>
    <w:link w:val="4"/>
    <w:semiHidden/>
    <w:locked/>
    <w:uiPriority w:val="99"/>
    <w:rPr>
      <w:rFonts w:cs="Times New Roman"/>
      <w:sz w:val="18"/>
      <w:szCs w:val="18"/>
    </w:rPr>
  </w:style>
  <w:style w:type="character" w:customStyle="1" w:styleId="21">
    <w:name w:val="批注框文本 Char"/>
    <w:basedOn w:val="8"/>
    <w:link w:val="3"/>
    <w:semiHidden/>
    <w:locked/>
    <w:uiPriority w:val="99"/>
    <w:rPr>
      <w:rFonts w:cs="Times New Roman"/>
      <w:sz w:val="18"/>
      <w:szCs w:val="18"/>
    </w:rPr>
  </w:style>
  <w:style w:type="character" w:customStyle="1" w:styleId="22">
    <w:name w:val="HTML 预设格式 Char"/>
    <w:basedOn w:val="8"/>
    <w:link w:val="6"/>
    <w:uiPriority w:val="0"/>
    <w:rPr>
      <w:rFonts w:ascii="宋体" w:hAnsi="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43"/>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9</Pages>
  <Words>965</Words>
  <Characters>5501</Characters>
  <Lines>45</Lines>
  <Paragraphs>12</Paragraphs>
  <ScaleCrop>false</ScaleCrop>
  <LinksUpToDate>false</LinksUpToDate>
  <CharactersWithSpaces>6454</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2016-06-06T01:00:00Z</dcterms:created>
  <dc:creator>LC</dc:creator>
  <cp:lastModifiedBy>Administrator</cp:lastModifiedBy>
  <dcterms:modified xsi:type="dcterms:W3CDTF">2016-06-29T07:27:09Z</dcterms:modified>
  <dc:title>中国专业人才库“幼儿园园长资质证”暨幼儿园高效园务管理精英班（1511北京站）</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